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020ED6" w14:textId="77777777" w:rsidR="00E41C24" w:rsidRPr="0062135C" w:rsidRDefault="00E41C24" w:rsidP="000E17C1">
      <w:pPr>
        <w:jc w:val="both"/>
        <w:rPr>
          <w:rFonts w:ascii="Arial" w:hAnsi="Arial" w:cs="Arial"/>
          <w:b/>
          <w:sz w:val="16"/>
          <w:szCs w:val="16"/>
        </w:rPr>
      </w:pPr>
    </w:p>
    <w:p w14:paraId="13170E8E" w14:textId="608071AE" w:rsidR="000B404E" w:rsidRDefault="0062135C" w:rsidP="000B404E">
      <w:pPr>
        <w:jc w:val="both"/>
        <w:rPr>
          <w:rFonts w:asciiTheme="minorHAnsi" w:eastAsia="Times New Roman" w:hAnsiTheme="minorHAnsi" w:cstheme="minorHAnsi"/>
          <w:b/>
        </w:rPr>
      </w:pPr>
      <w:r w:rsidRPr="00CA3654">
        <w:rPr>
          <w:rFonts w:ascii="Arial" w:hAnsi="Arial" w:cs="Arial"/>
          <w:b/>
          <w:color w:val="595959" w:themeColor="text1" w:themeTint="A6"/>
          <w:sz w:val="30"/>
          <w:szCs w:val="30"/>
        </w:rPr>
        <w:t>PRESSEMITTEILUNG</w:t>
      </w:r>
    </w:p>
    <w:p w14:paraId="62E92EB0" w14:textId="34025264" w:rsidR="00094FA8" w:rsidRPr="00094FA8" w:rsidRDefault="00EB7A9D" w:rsidP="00094FA8">
      <w:pPr>
        <w:shd w:val="clear" w:color="auto" w:fill="FFFFFF"/>
        <w:spacing w:before="420" w:after="75" w:line="552" w:lineRule="atLeast"/>
        <w:textAlignment w:val="baseline"/>
        <w:outlineLvl w:val="0"/>
        <w:rPr>
          <w:rFonts w:ascii="Arial" w:eastAsia="Times New Roman" w:hAnsi="Arial" w:cs="Arial"/>
          <w:b/>
          <w:bCs/>
          <w:kern w:val="36"/>
          <w:sz w:val="44"/>
          <w:szCs w:val="44"/>
          <w:lang w:eastAsia="de-DE"/>
        </w:rPr>
      </w:pPr>
      <w:r w:rsidRPr="003F095F">
        <w:rPr>
          <w:rFonts w:ascii="Arial" w:eastAsia="Times New Roman" w:hAnsi="Arial" w:cs="Arial"/>
          <w:b/>
          <w:bCs/>
          <w:kern w:val="36"/>
          <w:sz w:val="44"/>
          <w:szCs w:val="44"/>
          <w:lang w:eastAsia="de-DE"/>
        </w:rPr>
        <w:t>Glückskäfer auf Wohnungssuche</w:t>
      </w:r>
    </w:p>
    <w:p w14:paraId="2BA52136" w14:textId="77777777" w:rsidR="001D6AA4" w:rsidRPr="001D6AA4" w:rsidRDefault="001D6AA4" w:rsidP="001D6AA4">
      <w:pPr>
        <w:spacing w:after="0" w:line="240" w:lineRule="auto"/>
        <w:jc w:val="both"/>
        <w:rPr>
          <w:rFonts w:ascii="Arial" w:eastAsia="Times New Roman" w:hAnsi="Arial" w:cs="Arial"/>
          <w:lang w:eastAsia="de-DE"/>
        </w:rPr>
      </w:pPr>
      <w:r w:rsidRPr="001D6AA4">
        <w:rPr>
          <w:rFonts w:ascii="Arial" w:eastAsia="Times New Roman" w:hAnsi="Arial" w:cs="Arial"/>
          <w:lang w:eastAsia="de-DE"/>
        </w:rPr>
        <w:t>Wolfgang Kuhn, Gebietsbetreuer des Ampertals bei den Landschaftspflegeverbänden Dachau und Fürstenfeldbruck (gefördert vom Bayerischen Naturschutzfonds und dem Bezirk Oberbayern), stellt jeden Monat einen „echten Ureinwohner“ des Ampertals vor. Im Oktober ist es der Siebenpunkt-Marienkäfer (</w:t>
      </w:r>
      <w:bookmarkStart w:id="0" w:name="_Hlk240365412"/>
      <w:proofErr w:type="spellStart"/>
      <w:r w:rsidRPr="006828A7">
        <w:rPr>
          <w:rFonts w:ascii="Arial" w:eastAsia="Times New Roman" w:hAnsi="Arial" w:cs="Arial"/>
          <w:i/>
          <w:lang w:eastAsia="de-DE"/>
        </w:rPr>
        <w:t>Coccinella</w:t>
      </w:r>
      <w:proofErr w:type="spellEnd"/>
      <w:r w:rsidRPr="006828A7">
        <w:rPr>
          <w:rFonts w:ascii="Arial" w:eastAsia="Times New Roman" w:hAnsi="Arial" w:cs="Arial"/>
          <w:i/>
          <w:lang w:eastAsia="de-DE"/>
        </w:rPr>
        <w:t xml:space="preserve"> </w:t>
      </w:r>
      <w:proofErr w:type="spellStart"/>
      <w:r w:rsidRPr="006828A7">
        <w:rPr>
          <w:rFonts w:ascii="Arial" w:eastAsia="Times New Roman" w:hAnsi="Arial" w:cs="Arial"/>
          <w:i/>
          <w:lang w:eastAsia="de-DE"/>
        </w:rPr>
        <w:t>septempunctata</w:t>
      </w:r>
      <w:bookmarkEnd w:id="0"/>
      <w:proofErr w:type="spellEnd"/>
      <w:r w:rsidRPr="001D6AA4">
        <w:rPr>
          <w:rFonts w:ascii="Arial" w:eastAsia="Times New Roman" w:hAnsi="Arial" w:cs="Arial"/>
          <w:lang w:eastAsia="de-DE"/>
        </w:rPr>
        <w:t>), der jetzt auf der Suche nach einem Winterquartier ist.</w:t>
      </w:r>
    </w:p>
    <w:p w14:paraId="78F7D367" w14:textId="77777777" w:rsidR="001D6AA4" w:rsidRPr="001D6AA4" w:rsidRDefault="001D6AA4" w:rsidP="001D6AA4">
      <w:pPr>
        <w:spacing w:after="0" w:line="240" w:lineRule="auto"/>
        <w:jc w:val="both"/>
        <w:rPr>
          <w:rFonts w:ascii="Arial" w:eastAsia="Times New Roman" w:hAnsi="Arial" w:cs="Arial"/>
          <w:lang w:eastAsia="de-DE"/>
        </w:rPr>
      </w:pPr>
    </w:p>
    <w:p w14:paraId="56761EDD" w14:textId="77777777" w:rsidR="001D6AA4" w:rsidRPr="001D6AA4" w:rsidRDefault="001D6AA4" w:rsidP="001D6AA4">
      <w:pPr>
        <w:spacing w:after="0" w:line="240" w:lineRule="auto"/>
        <w:jc w:val="both"/>
        <w:rPr>
          <w:rFonts w:ascii="Arial" w:eastAsia="Times New Roman" w:hAnsi="Arial" w:cs="Arial"/>
          <w:lang w:eastAsia="de-DE"/>
        </w:rPr>
      </w:pPr>
      <w:r w:rsidRPr="001D6AA4">
        <w:rPr>
          <w:rFonts w:ascii="Arial" w:eastAsia="Times New Roman" w:hAnsi="Arial" w:cs="Arial"/>
          <w:lang w:eastAsia="de-DE"/>
        </w:rPr>
        <w:t>Den Marienkäfer kennt wohl jeder, da er als Glücksbote bei uns im Volksglauben fest verankert ist. Seinen Namensursprung hat er in der christlichen Tradition. Die Bauern im Mittelalter betrachteten den Marienkäfer als ein Geschenk der Jungfrau Maria, da er eine wichtige Rolle bei der Bekämpfung von Schädlingen, insbesondere von Blattläusen, spielt. Man glaubte, dass die Marienkäfer von Maria gesandt wurden, um die Ernte zu schützen und die Pflanzen vor Schädlingen zu bewahren.</w:t>
      </w:r>
    </w:p>
    <w:p w14:paraId="0C8AD549" w14:textId="77777777" w:rsidR="001D6AA4" w:rsidRPr="001D6AA4" w:rsidRDefault="001D6AA4" w:rsidP="001D6AA4">
      <w:pPr>
        <w:spacing w:after="0" w:line="240" w:lineRule="auto"/>
        <w:jc w:val="both"/>
        <w:rPr>
          <w:rFonts w:ascii="Arial" w:eastAsia="Times New Roman" w:hAnsi="Arial" w:cs="Arial"/>
          <w:lang w:eastAsia="de-DE"/>
        </w:rPr>
      </w:pPr>
    </w:p>
    <w:p w14:paraId="4525128F" w14:textId="6726D503" w:rsidR="001D6AA4" w:rsidRPr="001D6AA4" w:rsidRDefault="001D6AA4" w:rsidP="001D6AA4">
      <w:pPr>
        <w:spacing w:after="0" w:line="240" w:lineRule="auto"/>
        <w:jc w:val="both"/>
        <w:rPr>
          <w:rFonts w:ascii="Arial" w:eastAsia="Times New Roman" w:hAnsi="Arial" w:cs="Arial"/>
          <w:lang w:eastAsia="de-DE"/>
        </w:rPr>
      </w:pPr>
      <w:r w:rsidRPr="001D6AA4">
        <w:rPr>
          <w:rFonts w:ascii="Arial" w:eastAsia="Times New Roman" w:hAnsi="Arial" w:cs="Arial"/>
          <w:lang w:eastAsia="de-DE"/>
        </w:rPr>
        <w:t>Die als typischer Glücksbote bekannteste Marienkäferart ist der Siebenpunkt</w:t>
      </w:r>
      <w:r w:rsidR="00E62B02">
        <w:rPr>
          <w:rFonts w:ascii="Arial" w:eastAsia="Times New Roman" w:hAnsi="Arial" w:cs="Arial"/>
          <w:lang w:eastAsia="de-DE"/>
        </w:rPr>
        <w:t xml:space="preserve"> (</w:t>
      </w:r>
      <w:proofErr w:type="spellStart"/>
      <w:r w:rsidR="00E62B02" w:rsidRPr="00E62B02">
        <w:rPr>
          <w:rFonts w:ascii="Arial" w:eastAsia="Times New Roman" w:hAnsi="Arial" w:cs="Arial"/>
          <w:i/>
          <w:lang w:eastAsia="de-DE"/>
        </w:rPr>
        <w:t>Coccinella</w:t>
      </w:r>
      <w:proofErr w:type="spellEnd"/>
      <w:r w:rsidR="00E62B02" w:rsidRPr="00E62B02">
        <w:rPr>
          <w:rFonts w:ascii="Arial" w:eastAsia="Times New Roman" w:hAnsi="Arial" w:cs="Arial"/>
          <w:i/>
          <w:lang w:eastAsia="de-DE"/>
        </w:rPr>
        <w:t xml:space="preserve"> </w:t>
      </w:r>
      <w:proofErr w:type="spellStart"/>
      <w:r w:rsidR="00E62B02" w:rsidRPr="00E62B02">
        <w:rPr>
          <w:rFonts w:ascii="Arial" w:eastAsia="Times New Roman" w:hAnsi="Arial" w:cs="Arial"/>
          <w:i/>
          <w:lang w:eastAsia="de-DE"/>
        </w:rPr>
        <w:t>septempunctata</w:t>
      </w:r>
      <w:proofErr w:type="spellEnd"/>
      <w:r w:rsidR="00E708C0">
        <w:rPr>
          <w:rFonts w:ascii="Arial" w:eastAsia="Times New Roman" w:hAnsi="Arial" w:cs="Arial"/>
          <w:lang w:eastAsia="de-DE"/>
        </w:rPr>
        <w:t xml:space="preserve">), </w:t>
      </w:r>
      <w:bookmarkStart w:id="1" w:name="_GoBack"/>
      <w:bookmarkEnd w:id="1"/>
      <w:r w:rsidRPr="001D6AA4">
        <w:rPr>
          <w:rFonts w:ascii="Arial" w:eastAsia="Times New Roman" w:hAnsi="Arial" w:cs="Arial"/>
          <w:lang w:eastAsia="de-DE"/>
        </w:rPr>
        <w:t>der sieben weiße Punkte auf seinen Flügeldecken trägt. Darüber hinaus gibt es in Mitteleuropa 80 verschiedene Marienkäferarten. Mit dem immer häufiger auftretenden Harlekin-Marienkäfer</w:t>
      </w:r>
      <w:r w:rsidR="006828A7">
        <w:rPr>
          <w:rFonts w:ascii="Arial" w:eastAsia="Times New Roman" w:hAnsi="Arial" w:cs="Arial"/>
          <w:lang w:eastAsia="de-DE"/>
        </w:rPr>
        <w:t xml:space="preserve"> (</w:t>
      </w:r>
      <w:proofErr w:type="spellStart"/>
      <w:r w:rsidR="006828A7" w:rsidRPr="006828A7">
        <w:rPr>
          <w:rFonts w:ascii="Arial" w:eastAsia="Times New Roman" w:hAnsi="Arial" w:cs="Arial"/>
          <w:i/>
          <w:lang w:eastAsia="de-DE"/>
        </w:rPr>
        <w:t>Harmonia</w:t>
      </w:r>
      <w:proofErr w:type="spellEnd"/>
      <w:r w:rsidR="006828A7" w:rsidRPr="006828A7">
        <w:rPr>
          <w:rFonts w:ascii="Arial" w:eastAsia="Times New Roman" w:hAnsi="Arial" w:cs="Arial"/>
          <w:i/>
          <w:lang w:eastAsia="de-DE"/>
        </w:rPr>
        <w:t xml:space="preserve"> </w:t>
      </w:r>
      <w:proofErr w:type="spellStart"/>
      <w:r w:rsidR="006828A7" w:rsidRPr="006828A7">
        <w:rPr>
          <w:rFonts w:ascii="Arial" w:eastAsia="Times New Roman" w:hAnsi="Arial" w:cs="Arial"/>
          <w:i/>
          <w:lang w:eastAsia="de-DE"/>
        </w:rPr>
        <w:t>axyridis</w:t>
      </w:r>
      <w:proofErr w:type="spellEnd"/>
      <w:r w:rsidR="006828A7">
        <w:rPr>
          <w:rFonts w:ascii="Arial" w:eastAsia="Times New Roman" w:hAnsi="Arial" w:cs="Arial"/>
          <w:lang w:eastAsia="de-DE"/>
        </w:rPr>
        <w:t>)</w:t>
      </w:r>
      <w:r w:rsidRPr="001D6AA4">
        <w:rPr>
          <w:rFonts w:ascii="Arial" w:eastAsia="Times New Roman" w:hAnsi="Arial" w:cs="Arial"/>
          <w:lang w:eastAsia="de-DE"/>
        </w:rPr>
        <w:t xml:space="preserve"> gibt es zudem eine aus Asien stammende Art, die bei uns im gewerbsmäßigen Gartenbau gezielt zur biologischen Schädlingsbekämpfung in Gewächshäusern eingesetzt wurde. Vor einigen Jahren setzten sich erste Exemplare in die freie Natur ab. Heute ist der Harlekin-Marienkäfer dank seiner enormen Vermehrungsfreudigkeit vielerorts bereits häufiger als die alteingesessenen Marienkäferarten.</w:t>
      </w:r>
    </w:p>
    <w:p w14:paraId="3A45C4E7" w14:textId="77777777" w:rsidR="001D6AA4" w:rsidRPr="001D6AA4" w:rsidRDefault="001D6AA4" w:rsidP="001D6AA4">
      <w:pPr>
        <w:spacing w:after="0" w:line="240" w:lineRule="auto"/>
        <w:jc w:val="both"/>
        <w:rPr>
          <w:rFonts w:ascii="Arial" w:eastAsia="Times New Roman" w:hAnsi="Arial" w:cs="Arial"/>
          <w:lang w:eastAsia="de-DE"/>
        </w:rPr>
      </w:pPr>
    </w:p>
    <w:p w14:paraId="219F9A4D" w14:textId="77777777" w:rsidR="001D6AA4" w:rsidRPr="001D6AA4" w:rsidRDefault="001D6AA4" w:rsidP="001D6AA4">
      <w:pPr>
        <w:spacing w:after="0" w:line="240" w:lineRule="auto"/>
        <w:jc w:val="both"/>
        <w:rPr>
          <w:rFonts w:ascii="Arial" w:eastAsia="Times New Roman" w:hAnsi="Arial" w:cs="Arial"/>
          <w:lang w:eastAsia="de-DE"/>
        </w:rPr>
      </w:pPr>
      <w:r w:rsidRPr="001D6AA4">
        <w:rPr>
          <w:rFonts w:ascii="Arial" w:eastAsia="Times New Roman" w:hAnsi="Arial" w:cs="Arial"/>
          <w:lang w:eastAsia="de-DE"/>
        </w:rPr>
        <w:t>Der Harlekin frisst aber nicht nur Blattläuse, sondern auch Gallmückenlarven, Larven konkurrierender Marienkäferarten und viele andere Insekten. Dieser sechs Millimeter große Käfer kann von fast völlig orangerot bis fast völlig schwarz gefärbt sein und hat meist 19 schwarze Punkte auf den Flügeldecken.</w:t>
      </w:r>
    </w:p>
    <w:p w14:paraId="02EF4149" w14:textId="77777777" w:rsidR="001D6AA4" w:rsidRPr="001D6AA4" w:rsidRDefault="001D6AA4" w:rsidP="001D6AA4">
      <w:pPr>
        <w:spacing w:after="0" w:line="240" w:lineRule="auto"/>
        <w:jc w:val="both"/>
        <w:rPr>
          <w:rFonts w:ascii="Arial" w:eastAsia="Times New Roman" w:hAnsi="Arial" w:cs="Arial"/>
          <w:lang w:eastAsia="de-DE"/>
        </w:rPr>
      </w:pPr>
    </w:p>
    <w:p w14:paraId="2FA841AC" w14:textId="77777777" w:rsidR="001D6AA4" w:rsidRPr="001D6AA4" w:rsidRDefault="001D6AA4" w:rsidP="001D6AA4">
      <w:pPr>
        <w:spacing w:after="0" w:line="240" w:lineRule="auto"/>
        <w:jc w:val="both"/>
        <w:rPr>
          <w:rFonts w:ascii="Arial" w:eastAsia="Times New Roman" w:hAnsi="Arial" w:cs="Arial"/>
          <w:lang w:eastAsia="de-DE"/>
        </w:rPr>
      </w:pPr>
      <w:r w:rsidRPr="001D6AA4">
        <w:rPr>
          <w:rFonts w:ascii="Arial" w:eastAsia="Times New Roman" w:hAnsi="Arial" w:cs="Arial"/>
          <w:lang w:eastAsia="de-DE"/>
        </w:rPr>
        <w:t>Alle Marienkäferarten nutzen die letzten Sonnentage, um sich auf ihre Wanderungen in wärmere Regionen Europas zu begeben oder sich hier Überwinterungsplätze zu suchen. So sitzen die Marienkäfer auf der Suche nach geeigneten Winterquartieren teils in großen Schwärmen auf Balkongeländern, Hauswänden und Pflanzen. Den Winter über machen sie es sich am liebsten in Mauerritzen, Dachsparren oder Laubhaufen gemütlich. An der Amper überwintern sie gerne unter der Rinde abgestorbener Bäume.</w:t>
      </w:r>
    </w:p>
    <w:p w14:paraId="64EC2725" w14:textId="77777777" w:rsidR="001D6AA4" w:rsidRPr="001D6AA4" w:rsidRDefault="001D6AA4" w:rsidP="001D6AA4">
      <w:pPr>
        <w:spacing w:after="0" w:line="240" w:lineRule="auto"/>
        <w:jc w:val="both"/>
        <w:rPr>
          <w:rFonts w:ascii="Arial" w:eastAsia="Times New Roman" w:hAnsi="Arial" w:cs="Arial"/>
          <w:lang w:eastAsia="de-DE"/>
        </w:rPr>
      </w:pPr>
    </w:p>
    <w:p w14:paraId="11A78835" w14:textId="52A6A81B" w:rsidR="006405CD" w:rsidRPr="003F095F" w:rsidRDefault="001D6AA4" w:rsidP="001D6AA4">
      <w:pPr>
        <w:spacing w:after="0" w:line="240" w:lineRule="auto"/>
        <w:jc w:val="both"/>
        <w:rPr>
          <w:rFonts w:ascii="Arial" w:eastAsia="Times New Roman" w:hAnsi="Arial" w:cs="Arial"/>
          <w:lang w:eastAsia="de-DE"/>
        </w:rPr>
      </w:pPr>
      <w:r w:rsidRPr="001D6AA4">
        <w:rPr>
          <w:rFonts w:ascii="Arial" w:eastAsia="Times New Roman" w:hAnsi="Arial" w:cs="Arial"/>
          <w:lang w:eastAsia="de-DE"/>
        </w:rPr>
        <w:t>Ihrem Ruf als Glücksbringer werden die Marienkäfer in jedem Fall gerecht: Wer viele im Garten hat, ist gut dran, denn im Frühjahr werden sie wieder zur biologischen Blattlausbekämpfung antreten.</w:t>
      </w:r>
    </w:p>
    <w:sectPr w:rsidR="006405CD" w:rsidRPr="003F095F" w:rsidSect="00CA3654">
      <w:headerReference w:type="default" r:id="rId8"/>
      <w:footerReference w:type="default" r:id="rId9"/>
      <w:type w:val="continuous"/>
      <w:pgSz w:w="11906" w:h="16838"/>
      <w:pgMar w:top="2157" w:right="566" w:bottom="1079" w:left="1134" w:header="540" w:footer="6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264FFC" w14:textId="77777777" w:rsidR="00E234B8" w:rsidRDefault="00E234B8" w:rsidP="00183925">
      <w:pPr>
        <w:spacing w:after="0" w:line="240" w:lineRule="auto"/>
      </w:pPr>
      <w:r>
        <w:separator/>
      </w:r>
    </w:p>
  </w:endnote>
  <w:endnote w:type="continuationSeparator" w:id="0">
    <w:p w14:paraId="067E1D42" w14:textId="77777777" w:rsidR="00E234B8" w:rsidRDefault="00E234B8" w:rsidP="00183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DC7BC" w14:textId="77777777" w:rsidR="00252BA5" w:rsidRPr="00CA3654" w:rsidRDefault="0016066E" w:rsidP="005925B2">
    <w:pPr>
      <w:pStyle w:val="Fuzeile"/>
      <w:rPr>
        <w:rFonts w:ascii="Arial" w:hAnsi="Arial" w:cs="Arial"/>
        <w:color w:val="595959" w:themeColor="text1" w:themeTint="A6"/>
        <w:sz w:val="15"/>
        <w:szCs w:val="15"/>
      </w:rPr>
    </w:pPr>
    <w:r w:rsidRPr="00CA3654">
      <w:rPr>
        <w:rFonts w:ascii="Arial" w:hAnsi="Arial" w:cs="Arial"/>
        <w:color w:val="595959" w:themeColor="text1" w:themeTint="A6"/>
        <w:sz w:val="15"/>
        <w:szCs w:val="15"/>
      </w:rPr>
      <w:t xml:space="preserve">Die Gebietsbetreuung wird gefördert durch den Bayrischen Naturschutzfonds </w:t>
    </w:r>
    <w:r w:rsidR="005925B2" w:rsidRPr="00CA3654">
      <w:rPr>
        <w:rFonts w:ascii="Arial" w:hAnsi="Arial" w:cs="Arial"/>
        <w:color w:val="595959" w:themeColor="text1" w:themeTint="A6"/>
        <w:sz w:val="15"/>
        <w:szCs w:val="15"/>
      </w:rPr>
      <w:t>und</w:t>
    </w:r>
    <w:r w:rsidRPr="00CA3654">
      <w:rPr>
        <w:rFonts w:ascii="Arial" w:hAnsi="Arial" w:cs="Arial"/>
        <w:color w:val="595959" w:themeColor="text1" w:themeTint="A6"/>
        <w:sz w:val="15"/>
        <w:szCs w:val="15"/>
      </w:rPr>
      <w:t xml:space="preserve"> den Bezirk Oberbayern</w:t>
    </w:r>
  </w:p>
  <w:p w14:paraId="21B46F09" w14:textId="77777777" w:rsidR="00610259" w:rsidRDefault="005925B2" w:rsidP="005E4772">
    <w:pPr>
      <w:pStyle w:val="Fuzeile"/>
      <w:rPr>
        <w:color w:val="000080"/>
      </w:rPr>
    </w:pPr>
    <w:r>
      <w:rPr>
        <w:noProof/>
        <w:lang w:eastAsia="de-DE"/>
      </w:rPr>
      <w:drawing>
        <wp:anchor distT="0" distB="0" distL="114300" distR="114300" simplePos="0" relativeHeight="251659264" behindDoc="1" locked="0" layoutInCell="1" allowOverlap="1" wp14:anchorId="2C0F1A2E" wp14:editId="5A6C2F6D">
          <wp:simplePos x="0" y="0"/>
          <wp:positionH relativeFrom="column">
            <wp:posOffset>0</wp:posOffset>
          </wp:positionH>
          <wp:positionV relativeFrom="paragraph">
            <wp:posOffset>24542</wp:posOffset>
          </wp:positionV>
          <wp:extent cx="3016885" cy="539750"/>
          <wp:effectExtent l="0" t="0" r="0" b="0"/>
          <wp:wrapNone/>
          <wp:docPr id="37" name="Bild 37" descr="Papy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apyru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6885" cy="539750"/>
                  </a:xfrm>
                  <a:prstGeom prst="rect">
                    <a:avLst/>
                  </a:prstGeom>
                  <a:blipFill dpi="0" rotWithShape="1">
                    <a:blip r:embed="rId2"/>
                    <a:srcRect/>
                    <a:tile tx="0" ty="0" sx="100000" sy="100000" flip="none" algn="tl"/>
                  </a:blipFill>
                  <a:ln>
                    <a:noFill/>
                  </a:ln>
                </pic:spPr>
              </pic:pic>
            </a:graphicData>
          </a:graphic>
          <wp14:sizeRelH relativeFrom="page">
            <wp14:pctWidth>0</wp14:pctWidth>
          </wp14:sizeRelH>
          <wp14:sizeRelV relativeFrom="page">
            <wp14:pctHeight>0</wp14:pctHeight>
          </wp14:sizeRelV>
        </wp:anchor>
      </w:drawing>
    </w:r>
  </w:p>
  <w:p w14:paraId="221469F0" w14:textId="77777777" w:rsidR="00211C6F" w:rsidRDefault="00211C6F">
    <w:pPr>
      <w:pStyle w:val="Fuzeile"/>
      <w:rPr>
        <w:color w:val="000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A5D29" w14:textId="77777777" w:rsidR="00E234B8" w:rsidRDefault="00E234B8" w:rsidP="00183925">
      <w:pPr>
        <w:spacing w:after="0" w:line="240" w:lineRule="auto"/>
      </w:pPr>
      <w:r>
        <w:separator/>
      </w:r>
    </w:p>
  </w:footnote>
  <w:footnote w:type="continuationSeparator" w:id="0">
    <w:p w14:paraId="45F6690B" w14:textId="77777777" w:rsidR="00E234B8" w:rsidRDefault="00E234B8" w:rsidP="00183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1A65C" w14:textId="77777777" w:rsidR="0009224C" w:rsidRPr="00676F88" w:rsidRDefault="0062135C" w:rsidP="00F472F1">
    <w:pPr>
      <w:pStyle w:val="Kopfzeile"/>
      <w:ind w:left="-900" w:right="-2934"/>
      <w:rPr>
        <w:rFonts w:ascii="Tahoma" w:hAnsi="Tahoma" w:cs="Tahoma"/>
        <w:color w:val="FFFFFF"/>
        <w:sz w:val="20"/>
        <w:szCs w:val="20"/>
      </w:rPr>
    </w:pPr>
    <w:r>
      <w:rPr>
        <w:rFonts w:ascii="Tahoma" w:hAnsi="Tahoma" w:cs="Tahoma"/>
        <w:noProof/>
        <w:color w:val="FFFFFF"/>
        <w:sz w:val="20"/>
        <w:szCs w:val="20"/>
        <w:lang w:eastAsia="de-DE"/>
      </w:rPr>
      <mc:AlternateContent>
        <mc:Choice Requires="wps">
          <w:drawing>
            <wp:anchor distT="0" distB="0" distL="114300" distR="114300" simplePos="0" relativeHeight="251655168" behindDoc="1" locked="0" layoutInCell="1" allowOverlap="1" wp14:anchorId="0A57EDE9" wp14:editId="6A4EBCD0">
              <wp:simplePos x="0" y="0"/>
              <wp:positionH relativeFrom="column">
                <wp:posOffset>-797280</wp:posOffset>
              </wp:positionH>
              <wp:positionV relativeFrom="paragraph">
                <wp:posOffset>-360713</wp:posOffset>
              </wp:positionV>
              <wp:extent cx="7660005" cy="1205345"/>
              <wp:effectExtent l="57150" t="19050" r="55245" b="90170"/>
              <wp:wrapNone/>
              <wp:docPr id="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205345"/>
                      </a:xfrm>
                      <a:prstGeom prst="rect">
                        <a:avLst/>
                      </a:prstGeom>
                      <a:solidFill>
                        <a:srgbClr val="71BF45"/>
                      </a:solidFill>
                      <a:ln>
                        <a:noFill/>
                      </a:ln>
                      <a:effectLst>
                        <a:outerShdw blurRad="50800" dist="38100" dir="5400000" algn="t" rotWithShape="0">
                          <a:prstClr val="black">
                            <a:alpha val="40000"/>
                          </a:prstClr>
                        </a:outerShdw>
                      </a:effectLst>
                      <a:extLst>
                        <a:ext uri="{91240B29-F687-4F45-9708-019B960494DF}">
                          <a14:hiddenLine xmlns:a14="http://schemas.microsoft.com/office/drawing/2010/main" w="38100">
                            <a:solidFill>
                              <a:srgbClr val="71BF45"/>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C11678" id="Rectangle 27" o:spid="_x0000_s1026" style="position:absolute;margin-left:-62.8pt;margin-top:-28.4pt;width:603.15pt;height:9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" fillcolor="#71bf45" stroked="f" strokecolor="#71bf45" strokeweight="3pt">
              <v:shadow on="t" color="black" opacity="26214f" origin=",-.5" offset="0,3pt"/>
            </v:rect>
          </w:pict>
        </mc:Fallback>
      </mc:AlternateContent>
    </w:r>
    <w:r>
      <w:rPr>
        <w:noProof/>
        <w:lang w:eastAsia="de-DE"/>
      </w:rPr>
      <mc:AlternateContent>
        <mc:Choice Requires="wps">
          <w:drawing>
            <wp:anchor distT="0" distB="0" distL="114300" distR="114300" simplePos="0" relativeHeight="251657216" behindDoc="0" locked="0" layoutInCell="1" allowOverlap="1" wp14:anchorId="69AE681A" wp14:editId="62DCA6E7">
              <wp:simplePos x="0" y="0"/>
              <wp:positionH relativeFrom="column">
                <wp:posOffset>-81503</wp:posOffset>
              </wp:positionH>
              <wp:positionV relativeFrom="paragraph">
                <wp:posOffset>-1905</wp:posOffset>
              </wp:positionV>
              <wp:extent cx="6540500" cy="685800"/>
              <wp:effectExtent l="0" t="0" r="12700" b="19050"/>
              <wp:wrapNone/>
              <wp:docPr id="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0" cy="685800"/>
                      </a:xfrm>
                      <a:prstGeom prst="rect">
                        <a:avLst/>
                      </a:prstGeom>
                      <a:noFill/>
                      <a:ln w="9525">
                        <a:solidFill>
                          <a:srgbClr val="71BF45"/>
                        </a:solidFill>
                        <a:miter lim="800000"/>
                        <a:headEnd/>
                        <a:tailEnd/>
                      </a:ln>
                      <a:extLst>
                        <a:ext uri="{909E8E84-426E-40DD-AFC4-6F175D3DCCD1}">
                          <a14:hiddenFill xmlns:a14="http://schemas.microsoft.com/office/drawing/2010/main">
                            <a:solidFill>
                              <a:srgbClr val="FFFFFF"/>
                            </a:solidFill>
                          </a14:hiddenFill>
                        </a:ext>
                      </a:extLst>
                    </wps:spPr>
                    <wps:txbx>
                      <w:txbxContent>
                        <w:p w14:paraId="036444D7" w14:textId="77777777" w:rsidR="0009224C" w:rsidRPr="004731DE" w:rsidRDefault="001D60B6">
                          <w:pPr>
                            <w:rPr>
                              <w:rFonts w:ascii="Arial" w:hAnsi="Arial" w:cs="Arial"/>
                              <w:b/>
                              <w:color w:val="FFFFFF" w:themeColor="background1"/>
                              <w:sz w:val="54"/>
                              <w:szCs w:val="54"/>
                            </w:rPr>
                          </w:pPr>
                          <w:r w:rsidRPr="0062135C">
                            <w:rPr>
                              <w:rFonts w:ascii="Arial" w:hAnsi="Arial" w:cs="Arial"/>
                              <w:b/>
                              <w:color w:val="FFFFFF"/>
                              <w:sz w:val="54"/>
                              <w:szCs w:val="54"/>
                            </w:rPr>
                            <w:t>Gebietsbetreuung Ampertal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E681A" id="_x0000_t202" coordsize="21600,21600" o:spt="202" path="m,l,21600r21600,l21600,xe">
              <v:stroke joinstyle="miter"/>
              <v:path gradientshapeok="t" o:connecttype="rect"/>
            </v:shapetype>
            <v:shape id="Text Box 30" o:spid="_x0000_s1026" type="#_x0000_t202" style="position:absolute;left:0;text-align:left;margin-left:-6.4pt;margin-top:-.15pt;width:515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" filled="f" strokecolor="#71bf45">
              <v:textbox>
                <w:txbxContent>
                  <w:p w14:paraId="036444D7" w14:textId="77777777" w:rsidR="0009224C" w:rsidRPr="004731DE" w:rsidRDefault="001D60B6">
                    <w:pPr>
                      <w:rPr>
                        <w:rFonts w:ascii="Arial" w:hAnsi="Arial" w:cs="Arial"/>
                        <w:b/>
                        <w:color w:val="FFFFFF" w:themeColor="background1"/>
                        <w:sz w:val="54"/>
                        <w:szCs w:val="54"/>
                      </w:rPr>
                    </w:pPr>
                    <w:r w:rsidRPr="0062135C">
                      <w:rPr>
                        <w:rFonts w:ascii="Arial" w:hAnsi="Arial" w:cs="Arial"/>
                        <w:b/>
                        <w:color w:val="FFFFFF"/>
                        <w:sz w:val="54"/>
                        <w:szCs w:val="54"/>
                      </w:rPr>
                      <w:t>Gebietsbetreuung Ampertal</w:t>
                    </w:r>
                  </w:p>
                </w:txbxContent>
              </v:textbox>
            </v:shape>
          </w:pict>
        </mc:Fallback>
      </mc:AlternateContent>
    </w:r>
  </w:p>
  <w:p w14:paraId="7B17C3DA" w14:textId="77777777" w:rsidR="0009224C" w:rsidRDefault="00E03A22">
    <w:pPr>
      <w:pStyle w:val="Kopfzeile"/>
    </w:pPr>
    <w:r>
      <w:rPr>
        <w:noProof/>
        <w:lang w:eastAsia="de-DE"/>
      </w:rPr>
      <mc:AlternateContent>
        <mc:Choice Requires="wps">
          <w:drawing>
            <wp:anchor distT="0" distB="0" distL="114300" distR="114300" simplePos="0" relativeHeight="251658240" behindDoc="0" locked="1" layoutInCell="1" allowOverlap="1" wp14:anchorId="45FBD69E" wp14:editId="6965380C">
              <wp:simplePos x="0" y="0"/>
              <wp:positionH relativeFrom="column">
                <wp:posOffset>4801870</wp:posOffset>
              </wp:positionH>
              <wp:positionV relativeFrom="paragraph">
                <wp:posOffset>875665</wp:posOffset>
              </wp:positionV>
              <wp:extent cx="17780" cy="8538210"/>
              <wp:effectExtent l="0" t="0" r="20320" b="15240"/>
              <wp:wrapNone/>
              <wp:docPr id="2" name="Gerade Verbindung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 cy="8538210"/>
                      </a:xfrm>
                      <a:prstGeom prst="line">
                        <a:avLst/>
                      </a:prstGeom>
                      <a:noFill/>
                      <a:ln w="22225">
                        <a:solidFill>
                          <a:srgbClr val="71BF45"/>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0EE695" id="Gerade Verbindung 3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1pt,68.95pt" to="379.5pt,7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" strokecolor="#71bf45" strokeweight="1.75pt">
              <v:stroke dashstyle="1 1"/>
              <w10:anchorlock/>
            </v:line>
          </w:pict>
        </mc:Fallback>
      </mc:AlternateContent>
    </w:r>
    <w:r>
      <w:rPr>
        <w:noProof/>
        <w:lang w:eastAsia="de-DE"/>
      </w:rPr>
      <mc:AlternateContent>
        <mc:Choice Requires="wps">
          <w:drawing>
            <wp:anchor distT="0" distB="0" distL="114300" distR="114300" simplePos="0" relativeHeight="251656192" behindDoc="0" locked="1" layoutInCell="1" allowOverlap="1" wp14:anchorId="6B241D97" wp14:editId="63902603">
              <wp:simplePos x="0" y="0"/>
              <wp:positionH relativeFrom="column">
                <wp:posOffset>4819650</wp:posOffset>
              </wp:positionH>
              <wp:positionV relativeFrom="paragraph">
                <wp:posOffset>875665</wp:posOffset>
              </wp:positionV>
              <wp:extent cx="2001520" cy="8404860"/>
              <wp:effectExtent l="0" t="0" r="17780" b="15240"/>
              <wp:wrapSquare wrapText="bothSides"/>
              <wp:docPr id="1"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1520" cy="840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cap="rnd">
                            <a:solidFill>
                              <a:srgbClr val="000080"/>
                            </a:solidFill>
                            <a:prstDash val="sysDot"/>
                            <a:miter lim="800000"/>
                            <a:headEnd/>
                            <a:tailEnd/>
                          </a14:hiddenLine>
                        </a:ext>
                      </a:extLst>
                    </wps:spPr>
                    <wps:txbx>
                      <w:txbxContent>
                        <w:p w14:paraId="0EF6A351" w14:textId="77777777" w:rsidR="005925B2" w:rsidRPr="005925B2" w:rsidRDefault="005925B2" w:rsidP="006911D9">
                          <w:pPr>
                            <w:tabs>
                              <w:tab w:val="right" w:pos="4536"/>
                            </w:tabs>
                            <w:spacing w:after="0" w:line="0" w:lineRule="atLeast"/>
                            <w:jc w:val="both"/>
                            <w:rPr>
                              <w:rFonts w:ascii="Arial" w:hAnsi="Arial" w:cs="Arial"/>
                              <w:b/>
                              <w:color w:val="71BF45"/>
                              <w:sz w:val="4"/>
                              <w:szCs w:val="4"/>
                            </w:rPr>
                          </w:pPr>
                        </w:p>
                        <w:p w14:paraId="26E40E47" w14:textId="77777777" w:rsidR="009F4253" w:rsidRPr="0062135C" w:rsidRDefault="009F4253" w:rsidP="005925B2">
                          <w:pPr>
                            <w:tabs>
                              <w:tab w:val="right" w:pos="4536"/>
                            </w:tabs>
                            <w:spacing w:after="0" w:line="0" w:lineRule="atLeast"/>
                            <w:rPr>
                              <w:noProof/>
                              <w:sz w:val="30"/>
                              <w:szCs w:val="30"/>
                            </w:rPr>
                          </w:pPr>
                        </w:p>
                        <w:p w14:paraId="160487F2" w14:textId="77777777" w:rsidR="005925B2" w:rsidRPr="00D504CC" w:rsidRDefault="009F4253" w:rsidP="005925B2">
                          <w:pPr>
                            <w:tabs>
                              <w:tab w:val="right" w:pos="4536"/>
                            </w:tabs>
                            <w:spacing w:after="0" w:line="0" w:lineRule="atLeast"/>
                            <w:rPr>
                              <w:rFonts w:ascii="Arial" w:hAnsi="Arial" w:cs="Arial"/>
                              <w:b/>
                              <w:color w:val="71BF45"/>
                            </w:rPr>
                          </w:pPr>
                          <w:r w:rsidRPr="00D504CC">
                            <w:rPr>
                              <w:noProof/>
                            </w:rPr>
                            <w:t xml:space="preserve">  </w:t>
                          </w:r>
                          <w:r w:rsidR="005925B2">
                            <w:rPr>
                              <w:noProof/>
                              <w:lang w:eastAsia="de-DE"/>
                            </w:rPr>
                            <w:drawing>
                              <wp:inline distT="0" distB="0" distL="0" distR="0" wp14:anchorId="61948CB1" wp14:editId="1AE657DE">
                                <wp:extent cx="1872000" cy="756000"/>
                                <wp:effectExtent l="0" t="0" r="0" b="6350"/>
                                <wp:docPr id="7" name="Bild 41" descr="GB_Logo"/>
                                <wp:cNvGraphicFramePr/>
                                <a:graphic xmlns:a="http://schemas.openxmlformats.org/drawingml/2006/main">
                                  <a:graphicData uri="http://schemas.openxmlformats.org/drawingml/2006/picture">
                                    <pic:pic xmlns:pic="http://schemas.openxmlformats.org/drawingml/2006/picture">
                                      <pic:nvPicPr>
                                        <pic:cNvPr id="41" name="Bild 41" descr="GB_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756000"/>
                                        </a:xfrm>
                                        <a:prstGeom prst="rect">
                                          <a:avLst/>
                                        </a:prstGeom>
                                        <a:noFill/>
                                        <a:ln>
                                          <a:noFill/>
                                        </a:ln>
                                      </pic:spPr>
                                    </pic:pic>
                                  </a:graphicData>
                                </a:graphic>
                              </wp:inline>
                            </w:drawing>
                          </w:r>
                        </w:p>
                        <w:p w14:paraId="46E013B3" w14:textId="77777777" w:rsidR="006911D9" w:rsidRPr="00D504CC" w:rsidRDefault="006911D9" w:rsidP="006911D9">
                          <w:pPr>
                            <w:tabs>
                              <w:tab w:val="right" w:pos="4536"/>
                            </w:tabs>
                            <w:spacing w:after="0" w:line="0" w:lineRule="atLeast"/>
                            <w:jc w:val="both"/>
                            <w:rPr>
                              <w:rFonts w:ascii="Arial" w:hAnsi="Arial" w:cs="Arial"/>
                              <w:b/>
                              <w:color w:val="1F497D"/>
                              <w:sz w:val="30"/>
                              <w:szCs w:val="30"/>
                            </w:rPr>
                          </w:pPr>
                        </w:p>
                        <w:p w14:paraId="1D608A21" w14:textId="33508485" w:rsidR="001D60B6" w:rsidRPr="002222EF" w:rsidRDefault="009F4253" w:rsidP="005925B2">
                          <w:pPr>
                            <w:pStyle w:val="EinfacherAbsatz"/>
                            <w:tabs>
                              <w:tab w:val="left" w:pos="2268"/>
                            </w:tabs>
                            <w:spacing w:line="0" w:lineRule="atLeast"/>
                            <w:rPr>
                              <w:rFonts w:ascii="Arial" w:hAnsi="Arial" w:cs="Arial"/>
                              <w:color w:val="595959" w:themeColor="text1" w:themeTint="A6"/>
                              <w:spacing w:val="-1"/>
                              <w:sz w:val="20"/>
                              <w:szCs w:val="20"/>
                            </w:rPr>
                          </w:pPr>
                          <w:r w:rsidRPr="002222EF">
                            <w:rPr>
                              <w:rFonts w:ascii="Arial" w:hAnsi="Arial" w:cs="Arial"/>
                              <w:color w:val="auto"/>
                              <w:spacing w:val="-1"/>
                              <w:sz w:val="20"/>
                              <w:szCs w:val="20"/>
                            </w:rPr>
                            <w:t xml:space="preserve">  </w:t>
                          </w:r>
                          <w:r w:rsidR="00D504CC">
                            <w:rPr>
                              <w:rFonts w:ascii="Arial" w:hAnsi="Arial" w:cs="Arial"/>
                              <w:color w:val="auto"/>
                              <w:spacing w:val="-1"/>
                              <w:sz w:val="20"/>
                              <w:szCs w:val="20"/>
                            </w:rPr>
                            <w:t>Dr. Wolfgang Kuhn</w:t>
                          </w:r>
                        </w:p>
                        <w:p w14:paraId="1B9FCE23" w14:textId="77777777" w:rsidR="00C3749E" w:rsidRPr="00CA3654" w:rsidRDefault="009F4253" w:rsidP="006911D9">
                          <w:pPr>
                            <w:tabs>
                              <w:tab w:val="right" w:pos="4536"/>
                            </w:tabs>
                            <w:spacing w:after="0" w:line="0" w:lineRule="atLeast"/>
                            <w:rPr>
                              <w:rFonts w:ascii="Arial" w:hAnsi="Arial" w:cs="Arial"/>
                              <w:color w:val="595959" w:themeColor="text1" w:themeTint="A6"/>
                              <w:sz w:val="20"/>
                              <w:szCs w:val="20"/>
                            </w:rPr>
                          </w:pPr>
                          <w:r w:rsidRPr="002222EF">
                            <w:rPr>
                              <w:rFonts w:ascii="Arial" w:hAnsi="Arial" w:cs="Arial"/>
                              <w:color w:val="595959" w:themeColor="text1" w:themeTint="A6"/>
                              <w:sz w:val="20"/>
                              <w:szCs w:val="20"/>
                            </w:rPr>
                            <w:t xml:space="preserve">  </w:t>
                          </w:r>
                          <w:r w:rsidR="001D60B6" w:rsidRPr="00CA3654">
                            <w:rPr>
                              <w:rFonts w:ascii="Arial" w:hAnsi="Arial" w:cs="Arial"/>
                              <w:color w:val="595959" w:themeColor="text1" w:themeTint="A6"/>
                              <w:sz w:val="20"/>
                              <w:szCs w:val="20"/>
                            </w:rPr>
                            <w:t>Münchn</w:t>
                          </w:r>
                          <w:r w:rsidR="00C3749E" w:rsidRPr="00CA3654">
                            <w:rPr>
                              <w:rFonts w:ascii="Arial" w:hAnsi="Arial" w:cs="Arial"/>
                              <w:color w:val="595959" w:themeColor="text1" w:themeTint="A6"/>
                              <w:sz w:val="20"/>
                              <w:szCs w:val="20"/>
                            </w:rPr>
                            <w:t>er Str. 37</w:t>
                          </w:r>
                        </w:p>
                        <w:p w14:paraId="5CB3C664" w14:textId="77777777" w:rsidR="0062135C" w:rsidRPr="00CA3654" w:rsidRDefault="009F4253" w:rsidP="006911D9">
                          <w:pPr>
                            <w:tabs>
                              <w:tab w:val="right" w:pos="4536"/>
                            </w:tabs>
                            <w:spacing w:after="0" w:line="0" w:lineRule="atLeast"/>
                            <w:rPr>
                              <w:rFonts w:ascii="Arial" w:hAnsi="Arial" w:cs="Arial"/>
                              <w:color w:val="595959" w:themeColor="text1" w:themeTint="A6"/>
                              <w:sz w:val="20"/>
                              <w:szCs w:val="20"/>
                            </w:rPr>
                          </w:pPr>
                          <w:r w:rsidRPr="00CA3654">
                            <w:rPr>
                              <w:rFonts w:ascii="Arial" w:hAnsi="Arial" w:cs="Arial"/>
                              <w:color w:val="595959" w:themeColor="text1" w:themeTint="A6"/>
                              <w:sz w:val="20"/>
                              <w:szCs w:val="20"/>
                            </w:rPr>
                            <w:t xml:space="preserve">  </w:t>
                          </w:r>
                          <w:r w:rsidR="00C3749E" w:rsidRPr="00CA3654">
                            <w:rPr>
                              <w:rFonts w:ascii="Arial" w:hAnsi="Arial" w:cs="Arial"/>
                              <w:color w:val="595959" w:themeColor="text1" w:themeTint="A6"/>
                              <w:sz w:val="20"/>
                              <w:szCs w:val="20"/>
                            </w:rPr>
                            <w:t xml:space="preserve">85232 </w:t>
                          </w:r>
                          <w:r w:rsidR="001D60B6" w:rsidRPr="00CA3654">
                            <w:rPr>
                              <w:rFonts w:ascii="Arial" w:hAnsi="Arial" w:cs="Arial"/>
                              <w:color w:val="595959" w:themeColor="text1" w:themeTint="A6"/>
                              <w:sz w:val="20"/>
                              <w:szCs w:val="20"/>
                            </w:rPr>
                            <w:t>Bergkirchen-</w:t>
                          </w:r>
                          <w:r w:rsidR="00C3749E" w:rsidRPr="00CA3654">
                            <w:rPr>
                              <w:rFonts w:ascii="Arial" w:hAnsi="Arial" w:cs="Arial"/>
                              <w:color w:val="595959" w:themeColor="text1" w:themeTint="A6"/>
                              <w:sz w:val="20"/>
                              <w:szCs w:val="20"/>
                            </w:rPr>
                            <w:t>Eschenried</w:t>
                          </w:r>
                        </w:p>
                        <w:p w14:paraId="77CED493" w14:textId="77777777" w:rsidR="00C3749E" w:rsidRPr="00CA3654" w:rsidRDefault="00C3749E" w:rsidP="006911D9">
                          <w:pPr>
                            <w:tabs>
                              <w:tab w:val="right" w:pos="4536"/>
                            </w:tabs>
                            <w:spacing w:after="0" w:line="0" w:lineRule="atLeast"/>
                            <w:rPr>
                              <w:rFonts w:ascii="Arial" w:hAnsi="Arial" w:cs="Arial"/>
                              <w:color w:val="595959" w:themeColor="text1" w:themeTint="A6"/>
                              <w:sz w:val="10"/>
                              <w:szCs w:val="10"/>
                            </w:rPr>
                          </w:pPr>
                          <w:r w:rsidRPr="00CA3654">
                            <w:rPr>
                              <w:rFonts w:ascii="Arial" w:hAnsi="Arial" w:cs="Arial"/>
                              <w:color w:val="595959" w:themeColor="text1" w:themeTint="A6"/>
                              <w:sz w:val="10"/>
                              <w:szCs w:val="10"/>
                            </w:rPr>
                            <w:tab/>
                          </w:r>
                        </w:p>
                        <w:p w14:paraId="54BDFAF8" w14:textId="77777777" w:rsidR="00C3749E" w:rsidRPr="00CA3654" w:rsidRDefault="009F4253" w:rsidP="006911D9">
                          <w:pPr>
                            <w:tabs>
                              <w:tab w:val="right" w:pos="4536"/>
                            </w:tabs>
                            <w:spacing w:after="0" w:line="0" w:lineRule="atLeast"/>
                            <w:rPr>
                              <w:rFonts w:ascii="Arial" w:hAnsi="Arial" w:cs="Arial"/>
                              <w:color w:val="595959" w:themeColor="text1" w:themeTint="A6"/>
                              <w:sz w:val="20"/>
                              <w:szCs w:val="20"/>
                            </w:rPr>
                          </w:pPr>
                          <w:r w:rsidRPr="00CA3654">
                            <w:rPr>
                              <w:rFonts w:ascii="Arial" w:hAnsi="Arial" w:cs="Arial"/>
                              <w:color w:val="595959" w:themeColor="text1" w:themeTint="A6"/>
                              <w:sz w:val="20"/>
                              <w:szCs w:val="20"/>
                            </w:rPr>
                            <w:t xml:space="preserve">  </w:t>
                          </w:r>
                          <w:r w:rsidR="001D60B6" w:rsidRPr="00CA3654">
                            <w:rPr>
                              <w:rFonts w:ascii="Arial" w:hAnsi="Arial" w:cs="Arial"/>
                              <w:color w:val="595959" w:themeColor="text1" w:themeTint="A6"/>
                              <w:sz w:val="20"/>
                              <w:szCs w:val="20"/>
                            </w:rPr>
                            <w:t xml:space="preserve">Tel.: </w:t>
                          </w:r>
                          <w:r w:rsidR="00AA6E2A" w:rsidRPr="00CA3654">
                            <w:rPr>
                              <w:rFonts w:ascii="Arial" w:hAnsi="Arial" w:cs="Arial"/>
                              <w:color w:val="595959" w:themeColor="text1" w:themeTint="A6"/>
                              <w:sz w:val="20"/>
                              <w:szCs w:val="20"/>
                            </w:rPr>
                            <w:t xml:space="preserve">0173 / </w:t>
                          </w:r>
                          <w:r w:rsidR="00C3749E" w:rsidRPr="00CA3654">
                            <w:rPr>
                              <w:rFonts w:ascii="Arial" w:hAnsi="Arial" w:cs="Arial"/>
                              <w:color w:val="595959" w:themeColor="text1" w:themeTint="A6"/>
                              <w:sz w:val="20"/>
                              <w:szCs w:val="20"/>
                            </w:rPr>
                            <w:t>590 44 1</w:t>
                          </w:r>
                          <w:r w:rsidR="00944655" w:rsidRPr="00CA3654">
                            <w:rPr>
                              <w:rFonts w:ascii="Arial" w:hAnsi="Arial" w:cs="Arial"/>
                              <w:color w:val="595959" w:themeColor="text1" w:themeTint="A6"/>
                              <w:sz w:val="20"/>
                              <w:szCs w:val="20"/>
                            </w:rPr>
                            <w:t>0</w:t>
                          </w:r>
                        </w:p>
                        <w:p w14:paraId="1751E7C5" w14:textId="77777777" w:rsidR="00C3749E" w:rsidRPr="00CA3654" w:rsidRDefault="009F4253" w:rsidP="006911D9">
                          <w:pPr>
                            <w:pStyle w:val="EinfacherAbsatz"/>
                            <w:tabs>
                              <w:tab w:val="left" w:pos="2268"/>
                            </w:tabs>
                            <w:spacing w:line="0" w:lineRule="atLeast"/>
                            <w:rPr>
                              <w:rFonts w:ascii="Arial" w:hAnsi="Arial" w:cs="Arial"/>
                              <w:color w:val="595959" w:themeColor="text1" w:themeTint="A6"/>
                              <w:sz w:val="20"/>
                              <w:szCs w:val="20"/>
                            </w:rPr>
                          </w:pPr>
                          <w:r w:rsidRPr="00CA3654">
                            <w:rPr>
                              <w:rFonts w:ascii="Arial" w:hAnsi="Arial" w:cs="Arial"/>
                              <w:color w:val="595959" w:themeColor="text1" w:themeTint="A6"/>
                              <w:sz w:val="20"/>
                              <w:szCs w:val="20"/>
                            </w:rPr>
                            <w:t xml:space="preserve">  </w:t>
                          </w:r>
                          <w:r w:rsidR="001D60B6" w:rsidRPr="00CA3654">
                            <w:rPr>
                              <w:rFonts w:ascii="Arial" w:hAnsi="Arial" w:cs="Arial"/>
                              <w:color w:val="595959" w:themeColor="text1" w:themeTint="A6"/>
                              <w:sz w:val="20"/>
                              <w:szCs w:val="20"/>
                            </w:rPr>
                            <w:t>E</w:t>
                          </w:r>
                          <w:r w:rsidRPr="00CA3654">
                            <w:rPr>
                              <w:rFonts w:ascii="Arial" w:hAnsi="Arial" w:cs="Arial"/>
                              <w:color w:val="595959" w:themeColor="text1" w:themeTint="A6"/>
                              <w:sz w:val="20"/>
                              <w:szCs w:val="20"/>
                            </w:rPr>
                            <w:t>-M</w:t>
                          </w:r>
                          <w:r w:rsidR="001D60B6" w:rsidRPr="00CA3654">
                            <w:rPr>
                              <w:rFonts w:ascii="Arial" w:hAnsi="Arial" w:cs="Arial"/>
                              <w:color w:val="595959" w:themeColor="text1" w:themeTint="A6"/>
                              <w:sz w:val="20"/>
                              <w:szCs w:val="20"/>
                            </w:rPr>
                            <w:t xml:space="preserve">ail: </w:t>
                          </w:r>
                          <w:hyperlink r:id="rId2" w:history="1">
                            <w:r w:rsidR="001D60B6" w:rsidRPr="00CA3654">
                              <w:rPr>
                                <w:rStyle w:val="Hyperlink"/>
                                <w:rFonts w:ascii="Arial" w:hAnsi="Arial" w:cs="Arial"/>
                                <w:color w:val="595959" w:themeColor="text1" w:themeTint="A6"/>
                                <w:sz w:val="20"/>
                                <w:szCs w:val="20"/>
                                <w:u w:val="none"/>
                              </w:rPr>
                              <w:t>a</w:t>
                            </w:r>
                            <w:bookmarkStart w:id="2" w:name="_Hlt50781305"/>
                            <w:r w:rsidR="001D60B6" w:rsidRPr="00CA3654">
                              <w:rPr>
                                <w:rStyle w:val="Hyperlink"/>
                                <w:rFonts w:ascii="Arial" w:hAnsi="Arial" w:cs="Arial"/>
                                <w:color w:val="595959" w:themeColor="text1" w:themeTint="A6"/>
                                <w:sz w:val="20"/>
                                <w:szCs w:val="20"/>
                                <w:u w:val="none"/>
                              </w:rPr>
                              <w:t>m</w:t>
                            </w:r>
                            <w:bookmarkEnd w:id="2"/>
                            <w:r w:rsidR="001D60B6" w:rsidRPr="00CA3654">
                              <w:rPr>
                                <w:rStyle w:val="Hyperlink"/>
                                <w:rFonts w:ascii="Arial" w:hAnsi="Arial" w:cs="Arial"/>
                                <w:color w:val="595959" w:themeColor="text1" w:themeTint="A6"/>
                                <w:sz w:val="20"/>
                                <w:szCs w:val="20"/>
                                <w:u w:val="none"/>
                              </w:rPr>
                              <w:t>pertal@gmx.de</w:t>
                            </w:r>
                          </w:hyperlink>
                        </w:p>
                        <w:p w14:paraId="3C3524B8" w14:textId="77777777" w:rsidR="001D60B6" w:rsidRPr="00CA3654" w:rsidRDefault="001D60B6" w:rsidP="00202A10">
                          <w:pPr>
                            <w:pStyle w:val="EinfacherAbsatz"/>
                            <w:tabs>
                              <w:tab w:val="left" w:pos="2268"/>
                            </w:tabs>
                            <w:spacing w:afterLines="20" w:after="48"/>
                            <w:rPr>
                              <w:rFonts w:ascii="Arial" w:hAnsi="Arial" w:cs="Arial"/>
                              <w:color w:val="595959" w:themeColor="text1" w:themeTint="A6"/>
                              <w:spacing w:val="-1"/>
                              <w:sz w:val="30"/>
                              <w:szCs w:val="30"/>
                            </w:rPr>
                          </w:pPr>
                        </w:p>
                        <w:p w14:paraId="5DCE6A81" w14:textId="77777777" w:rsidR="0048681F" w:rsidRPr="00CA3654" w:rsidRDefault="009F4253" w:rsidP="009F4253">
                          <w:pPr>
                            <w:pStyle w:val="EinfacherAbsatz"/>
                            <w:tabs>
                              <w:tab w:val="left" w:pos="2268"/>
                            </w:tabs>
                            <w:spacing w:afterLines="20" w:after="48"/>
                            <w:contextualSpacing/>
                            <w:rPr>
                              <w:rFonts w:ascii="Arial" w:hAnsi="Arial" w:cs="Arial"/>
                              <w:color w:val="595959" w:themeColor="text1" w:themeTint="A6"/>
                              <w:spacing w:val="-1"/>
                              <w:sz w:val="20"/>
                              <w:szCs w:val="22"/>
                            </w:rPr>
                          </w:pPr>
                          <w:r w:rsidRPr="00CA3654">
                            <w:rPr>
                              <w:rFonts w:ascii="Arial" w:hAnsi="Arial" w:cs="Arial"/>
                              <w:color w:val="595959" w:themeColor="text1" w:themeTint="A6"/>
                              <w:spacing w:val="-1"/>
                              <w:sz w:val="20"/>
                              <w:szCs w:val="22"/>
                            </w:rPr>
                            <w:t xml:space="preserve">  </w:t>
                          </w:r>
                          <w:r w:rsidR="00250A80" w:rsidRPr="00CA3654">
                            <w:rPr>
                              <w:rFonts w:ascii="Arial" w:hAnsi="Arial" w:cs="Arial"/>
                              <w:color w:val="595959" w:themeColor="text1" w:themeTint="A6"/>
                              <w:spacing w:val="-1"/>
                              <w:sz w:val="20"/>
                              <w:szCs w:val="22"/>
                            </w:rPr>
                            <w:t>Bergkirchen-</w:t>
                          </w:r>
                          <w:r w:rsidR="0071730B" w:rsidRPr="00CA3654">
                            <w:rPr>
                              <w:rFonts w:ascii="Arial" w:hAnsi="Arial" w:cs="Arial"/>
                              <w:color w:val="595959" w:themeColor="text1" w:themeTint="A6"/>
                              <w:spacing w:val="-1"/>
                              <w:sz w:val="20"/>
                              <w:szCs w:val="22"/>
                            </w:rPr>
                            <w:t>Eschenried</w:t>
                          </w:r>
                          <w:r w:rsidR="009B4D25" w:rsidRPr="00CA3654">
                            <w:rPr>
                              <w:rFonts w:ascii="Arial" w:hAnsi="Arial" w:cs="Arial"/>
                              <w:color w:val="595959" w:themeColor="text1" w:themeTint="A6"/>
                              <w:spacing w:val="-1"/>
                              <w:sz w:val="20"/>
                              <w:szCs w:val="22"/>
                            </w:rPr>
                            <w:t xml:space="preserve">, </w:t>
                          </w:r>
                          <w:r w:rsidRPr="00CA3654">
                            <w:rPr>
                              <w:rFonts w:ascii="Arial" w:hAnsi="Arial" w:cs="Arial"/>
                              <w:color w:val="595959" w:themeColor="text1" w:themeTint="A6"/>
                              <w:spacing w:val="-1"/>
                              <w:sz w:val="20"/>
                              <w:szCs w:val="22"/>
                            </w:rPr>
                            <w:t xml:space="preserve">  </w:t>
                          </w:r>
                        </w:p>
                        <w:p w14:paraId="52D8B187" w14:textId="6573A679" w:rsidR="009F4253" w:rsidRPr="00CA3654" w:rsidRDefault="009F4253" w:rsidP="009F4253">
                          <w:pPr>
                            <w:pStyle w:val="EinfacherAbsatz"/>
                            <w:tabs>
                              <w:tab w:val="left" w:pos="2268"/>
                            </w:tabs>
                            <w:spacing w:afterLines="20" w:after="48"/>
                            <w:contextualSpacing/>
                            <w:rPr>
                              <w:rFonts w:ascii="Arial" w:hAnsi="Arial" w:cs="Arial"/>
                              <w:color w:val="595959" w:themeColor="text1" w:themeTint="A6"/>
                              <w:spacing w:val="-1"/>
                              <w:sz w:val="20"/>
                              <w:szCs w:val="22"/>
                            </w:rPr>
                          </w:pPr>
                          <w:r w:rsidRPr="00CA3654">
                            <w:rPr>
                              <w:rFonts w:ascii="Arial" w:hAnsi="Arial" w:cs="Arial"/>
                              <w:color w:val="595959" w:themeColor="text1" w:themeTint="A6"/>
                              <w:spacing w:val="-1"/>
                              <w:sz w:val="20"/>
                              <w:szCs w:val="22"/>
                            </w:rPr>
                            <w:t xml:space="preserve">  den </w:t>
                          </w:r>
                          <w:r w:rsidR="006A5A43">
                            <w:rPr>
                              <w:rFonts w:ascii="Arial" w:hAnsi="Arial" w:cs="Arial"/>
                              <w:color w:val="595959" w:themeColor="text1" w:themeTint="A6"/>
                              <w:spacing w:val="-1"/>
                              <w:sz w:val="20"/>
                              <w:szCs w:val="22"/>
                            </w:rPr>
                            <w:t>03</w:t>
                          </w:r>
                          <w:r w:rsidRPr="008C2501">
                            <w:rPr>
                              <w:rFonts w:ascii="Arial" w:hAnsi="Arial" w:cs="Arial"/>
                              <w:color w:val="auto"/>
                              <w:spacing w:val="-1"/>
                              <w:sz w:val="20"/>
                              <w:szCs w:val="22"/>
                            </w:rPr>
                            <w:t>.0</w:t>
                          </w:r>
                          <w:r w:rsidR="006A5A43">
                            <w:rPr>
                              <w:rFonts w:ascii="Arial" w:hAnsi="Arial" w:cs="Arial"/>
                              <w:color w:val="auto"/>
                              <w:spacing w:val="-1"/>
                              <w:sz w:val="20"/>
                              <w:szCs w:val="22"/>
                            </w:rPr>
                            <w:t>6</w:t>
                          </w:r>
                          <w:r w:rsidRPr="008C2501">
                            <w:rPr>
                              <w:rFonts w:ascii="Arial" w:hAnsi="Arial" w:cs="Arial"/>
                              <w:color w:val="auto"/>
                              <w:spacing w:val="-1"/>
                              <w:sz w:val="20"/>
                              <w:szCs w:val="22"/>
                            </w:rPr>
                            <w:t>.202</w:t>
                          </w:r>
                          <w:r w:rsidR="00D504CC">
                            <w:rPr>
                              <w:rFonts w:ascii="Arial" w:hAnsi="Arial" w:cs="Arial"/>
                              <w:color w:val="auto"/>
                              <w:spacing w:val="-1"/>
                              <w:sz w:val="20"/>
                              <w:szCs w:val="22"/>
                            </w:rPr>
                            <w:t>5</w:t>
                          </w:r>
                        </w:p>
                        <w:p w14:paraId="5E1F59A3" w14:textId="77777777" w:rsidR="004463BA" w:rsidRDefault="004463BA" w:rsidP="00202A10">
                          <w:pPr>
                            <w:pStyle w:val="EinfacherAbsatz"/>
                            <w:tabs>
                              <w:tab w:val="left" w:pos="2268"/>
                            </w:tabs>
                            <w:spacing w:afterLines="20" w:after="48"/>
                            <w:rPr>
                              <w:rFonts w:ascii="Arial" w:hAnsi="Arial" w:cs="Arial"/>
                              <w:color w:val="auto"/>
                              <w:spacing w:val="-1"/>
                              <w:sz w:val="20"/>
                              <w:szCs w:val="22"/>
                            </w:rPr>
                          </w:pPr>
                        </w:p>
                        <w:p w14:paraId="73BEBAFF"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7718C158"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0BBE3ECA"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1C7B7B90"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48401549"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5D7D606B"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2DE8CCFA"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570C6012"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10CE76CC"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5BB024EF"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0F85C0D7"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1943ADAF"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546AC12E"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1E81DACE"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76B3C32F" w14:textId="77777777" w:rsidR="005925B2" w:rsidRPr="008C60DC" w:rsidRDefault="005925B2" w:rsidP="00202A10">
                          <w:pPr>
                            <w:pStyle w:val="EinfacherAbsatz"/>
                            <w:tabs>
                              <w:tab w:val="left" w:pos="2268"/>
                            </w:tabs>
                            <w:spacing w:afterLines="20" w:after="48"/>
                            <w:rPr>
                              <w:rFonts w:ascii="Arial" w:hAnsi="Arial" w:cs="Arial"/>
                              <w:color w:val="auto"/>
                              <w:spacing w:val="-1"/>
                              <w:sz w:val="28"/>
                              <w:szCs w:val="28"/>
                            </w:rPr>
                          </w:pPr>
                        </w:p>
                        <w:p w14:paraId="6953E4AC" w14:textId="77777777" w:rsidR="005925B2" w:rsidRDefault="005925B2" w:rsidP="00202A10">
                          <w:pPr>
                            <w:pStyle w:val="EinfacherAbsatz"/>
                            <w:tabs>
                              <w:tab w:val="left" w:pos="2268"/>
                            </w:tabs>
                            <w:spacing w:afterLines="20" w:after="48"/>
                            <w:rPr>
                              <w:rFonts w:ascii="Arial" w:hAnsi="Arial" w:cs="Arial"/>
                              <w:color w:val="auto"/>
                              <w:spacing w:val="-1"/>
                              <w:sz w:val="22"/>
                              <w:szCs w:val="22"/>
                            </w:rPr>
                          </w:pPr>
                        </w:p>
                        <w:p w14:paraId="52788B67" w14:textId="77777777" w:rsidR="0062135C" w:rsidRDefault="0062135C" w:rsidP="00202A10">
                          <w:pPr>
                            <w:pStyle w:val="EinfacherAbsatz"/>
                            <w:tabs>
                              <w:tab w:val="left" w:pos="2268"/>
                            </w:tabs>
                            <w:spacing w:afterLines="20" w:after="48"/>
                            <w:rPr>
                              <w:rFonts w:ascii="Arial" w:hAnsi="Arial" w:cs="Arial"/>
                              <w:color w:val="auto"/>
                              <w:spacing w:val="-1"/>
                              <w:sz w:val="22"/>
                              <w:szCs w:val="22"/>
                            </w:rPr>
                          </w:pPr>
                        </w:p>
                        <w:p w14:paraId="7588BDFD" w14:textId="77777777" w:rsidR="0062135C" w:rsidRDefault="0062135C" w:rsidP="00202A10">
                          <w:pPr>
                            <w:pStyle w:val="EinfacherAbsatz"/>
                            <w:tabs>
                              <w:tab w:val="left" w:pos="2268"/>
                            </w:tabs>
                            <w:spacing w:afterLines="20" w:after="48"/>
                            <w:rPr>
                              <w:rFonts w:ascii="Arial" w:hAnsi="Arial" w:cs="Arial"/>
                              <w:color w:val="auto"/>
                              <w:spacing w:val="-1"/>
                              <w:sz w:val="22"/>
                              <w:szCs w:val="22"/>
                            </w:rPr>
                          </w:pPr>
                        </w:p>
                        <w:p w14:paraId="19ED8F5E" w14:textId="77777777" w:rsidR="0062135C" w:rsidRPr="005925B2" w:rsidRDefault="0062135C" w:rsidP="00202A10">
                          <w:pPr>
                            <w:pStyle w:val="EinfacherAbsatz"/>
                            <w:tabs>
                              <w:tab w:val="left" w:pos="2268"/>
                            </w:tabs>
                            <w:spacing w:afterLines="20" w:after="48"/>
                            <w:rPr>
                              <w:rFonts w:ascii="Arial" w:hAnsi="Arial" w:cs="Arial"/>
                              <w:color w:val="auto"/>
                              <w:spacing w:val="-1"/>
                              <w:sz w:val="22"/>
                              <w:szCs w:val="22"/>
                            </w:rPr>
                          </w:pPr>
                        </w:p>
                        <w:p w14:paraId="49A1D7BF" w14:textId="77777777" w:rsidR="005E4772" w:rsidRPr="00CA3654" w:rsidRDefault="009F4253" w:rsidP="00202A10">
                          <w:pPr>
                            <w:pStyle w:val="EinfacherAbsatz"/>
                            <w:tabs>
                              <w:tab w:val="left" w:pos="2268"/>
                            </w:tabs>
                            <w:spacing w:afterLines="20" w:after="48"/>
                            <w:rPr>
                              <w:rFonts w:ascii="Arial" w:hAnsi="Arial" w:cs="Arial"/>
                              <w:b/>
                              <w:color w:val="595959" w:themeColor="text1" w:themeTint="A6"/>
                              <w:spacing w:val="-1"/>
                              <w:sz w:val="22"/>
                              <w:szCs w:val="22"/>
                            </w:rPr>
                          </w:pPr>
                          <w:r>
                            <w:rPr>
                              <w:rFonts w:ascii="Arial" w:hAnsi="Arial" w:cs="Arial"/>
                              <w:b/>
                              <w:color w:val="auto"/>
                              <w:spacing w:val="-1"/>
                              <w:sz w:val="22"/>
                              <w:szCs w:val="22"/>
                            </w:rPr>
                            <w:t xml:space="preserve"> </w:t>
                          </w:r>
                          <w:r w:rsidR="004463BA" w:rsidRPr="00CA3654">
                            <w:rPr>
                              <w:rFonts w:ascii="Arial" w:hAnsi="Arial" w:cs="Arial"/>
                              <w:b/>
                              <w:color w:val="595959" w:themeColor="text1" w:themeTint="A6"/>
                              <w:spacing w:val="-1"/>
                              <w:sz w:val="22"/>
                              <w:szCs w:val="22"/>
                            </w:rPr>
                            <w:t>Träger der Projektstelle:</w:t>
                          </w:r>
                        </w:p>
                        <w:p w14:paraId="60DEA8FB" w14:textId="77777777" w:rsidR="005925B2" w:rsidRPr="005925B2" w:rsidRDefault="005925B2" w:rsidP="00202A10">
                          <w:pPr>
                            <w:pStyle w:val="EinfacherAbsatz"/>
                            <w:tabs>
                              <w:tab w:val="left" w:pos="2268"/>
                            </w:tabs>
                            <w:spacing w:afterLines="20" w:after="48"/>
                            <w:rPr>
                              <w:rFonts w:ascii="Arial" w:hAnsi="Arial" w:cs="Arial"/>
                              <w:b/>
                              <w:color w:val="auto"/>
                              <w:spacing w:val="-1"/>
                              <w:sz w:val="4"/>
                              <w:szCs w:val="4"/>
                            </w:rPr>
                          </w:pPr>
                        </w:p>
                        <w:p w14:paraId="590582EB" w14:textId="77777777" w:rsidR="005E4772" w:rsidRPr="004463BA" w:rsidRDefault="009F4253" w:rsidP="00202A10">
                          <w:pPr>
                            <w:pStyle w:val="EinfacherAbsatz"/>
                            <w:tabs>
                              <w:tab w:val="left" w:pos="2268"/>
                            </w:tabs>
                            <w:spacing w:afterLines="20" w:after="48"/>
                            <w:rPr>
                              <w:rFonts w:ascii="Arial" w:hAnsi="Arial" w:cs="Arial"/>
                              <w:color w:val="auto"/>
                              <w:spacing w:val="-1"/>
                              <w:sz w:val="20"/>
                              <w:szCs w:val="22"/>
                            </w:rPr>
                          </w:pPr>
                          <w:r>
                            <w:rPr>
                              <w:rFonts w:ascii="Arial" w:hAnsi="Arial" w:cs="Arial"/>
                              <w:noProof/>
                              <w:color w:val="auto"/>
                              <w:spacing w:val="-1"/>
                              <w:sz w:val="20"/>
                              <w:szCs w:val="22"/>
                              <w:lang w:eastAsia="de-DE"/>
                            </w:rPr>
                            <w:t xml:space="preserve">  </w:t>
                          </w:r>
                          <w:r w:rsidR="00E03A22">
                            <w:rPr>
                              <w:rFonts w:ascii="Arial" w:hAnsi="Arial" w:cs="Arial"/>
                              <w:noProof/>
                              <w:color w:val="auto"/>
                              <w:spacing w:val="-1"/>
                              <w:sz w:val="20"/>
                              <w:szCs w:val="22"/>
                              <w:lang w:eastAsia="de-DE"/>
                            </w:rPr>
                            <w:drawing>
                              <wp:inline distT="0" distB="0" distL="0" distR="0" wp14:anchorId="11C592E7" wp14:editId="63A164AF">
                                <wp:extent cx="1800225" cy="552450"/>
                                <wp:effectExtent l="0" t="0" r="9525" b="0"/>
                                <wp:docPr id="6" name="Bild 1" descr="Logo-LPV-DAH_2016-04-07_rechtsbünd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LPV-DAH_2016-04-07_rechtsbündi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0225" cy="552450"/>
                                        </a:xfrm>
                                        <a:prstGeom prst="rect">
                                          <a:avLst/>
                                        </a:prstGeom>
                                        <a:noFill/>
                                        <a:ln>
                                          <a:noFill/>
                                        </a:ln>
                                      </pic:spPr>
                                    </pic:pic>
                                  </a:graphicData>
                                </a:graphic>
                              </wp:inline>
                            </w:drawing>
                          </w:r>
                        </w:p>
                        <w:p w14:paraId="437C5420" w14:textId="77777777" w:rsidR="008C60DC" w:rsidRDefault="009F4253" w:rsidP="00202A10">
                          <w:pPr>
                            <w:pStyle w:val="EinfacherAbsatz"/>
                            <w:tabs>
                              <w:tab w:val="left" w:pos="2268"/>
                            </w:tabs>
                            <w:spacing w:afterLines="20" w:after="48"/>
                            <w:rPr>
                              <w:rFonts w:ascii="Tahoma" w:hAnsi="Tahoma" w:cs="Tahoma"/>
                              <w:color w:val="auto"/>
                              <w:spacing w:val="-1"/>
                              <w:sz w:val="22"/>
                              <w:szCs w:val="22"/>
                            </w:rPr>
                          </w:pPr>
                          <w:r>
                            <w:rPr>
                              <w:rFonts w:ascii="Tahoma" w:hAnsi="Tahoma" w:cs="Tahoma"/>
                              <w:noProof/>
                              <w:color w:val="auto"/>
                              <w:spacing w:val="-1"/>
                              <w:sz w:val="22"/>
                              <w:szCs w:val="22"/>
                              <w:lang w:eastAsia="de-DE"/>
                            </w:rPr>
                            <w:t xml:space="preserve"> </w:t>
                          </w:r>
                          <w:r w:rsidR="00E03A22">
                            <w:rPr>
                              <w:rFonts w:ascii="Tahoma" w:hAnsi="Tahoma" w:cs="Tahoma"/>
                              <w:noProof/>
                              <w:color w:val="auto"/>
                              <w:spacing w:val="-1"/>
                              <w:sz w:val="22"/>
                              <w:szCs w:val="22"/>
                              <w:lang w:eastAsia="de-DE"/>
                            </w:rPr>
                            <w:drawing>
                              <wp:inline distT="0" distB="0" distL="0" distR="0" wp14:anchorId="41A07354" wp14:editId="43752A9E">
                                <wp:extent cx="1800225" cy="514350"/>
                                <wp:effectExtent l="0" t="0" r="9525" b="0"/>
                                <wp:docPr id="5" name="Bild 2" descr="Logo LPV_RZ1_CMYK 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LPV_RZ1_CMYK 0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00225" cy="514350"/>
                                        </a:xfrm>
                                        <a:prstGeom prst="rect">
                                          <a:avLst/>
                                        </a:prstGeom>
                                        <a:noFill/>
                                        <a:ln>
                                          <a:noFill/>
                                        </a:ln>
                                      </pic:spPr>
                                    </pic:pic>
                                  </a:graphicData>
                                </a:graphic>
                              </wp:inline>
                            </w:drawing>
                          </w:r>
                        </w:p>
                        <w:p w14:paraId="13B438E7" w14:textId="77777777" w:rsidR="005925B2" w:rsidRPr="00D9699D" w:rsidRDefault="005925B2" w:rsidP="008C60DC">
                          <w:pPr>
                            <w:pStyle w:val="EinfacherAbsatz"/>
                            <w:tabs>
                              <w:tab w:val="left" w:pos="2268"/>
                            </w:tabs>
                            <w:spacing w:afterLines="20" w:after="48"/>
                            <w:jc w:val="center"/>
                            <w:rPr>
                              <w:rFonts w:ascii="Tahoma" w:hAnsi="Tahoma" w:cs="Tahoma"/>
                              <w:color w:val="auto"/>
                              <w:spacing w:val="-1"/>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41D97" id="Textfeld 6" o:spid="_x0000_s1027" type="#_x0000_t202" style="position:absolute;margin-left:379.5pt;margin-top:68.95pt;width:157.6pt;height:66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" filled="f" stroked="f" strokecolor="navy" strokeweight="1pt">
              <v:stroke dashstyle="1 1" endcap="round"/>
              <v:textbox inset="0,0,0,0">
                <w:txbxContent>
                  <w:p w14:paraId="0EF6A351" w14:textId="77777777" w:rsidR="005925B2" w:rsidRPr="005925B2" w:rsidRDefault="005925B2" w:rsidP="006911D9">
                    <w:pPr>
                      <w:tabs>
                        <w:tab w:val="right" w:pos="4536"/>
                      </w:tabs>
                      <w:spacing w:after="0" w:line="0" w:lineRule="atLeast"/>
                      <w:jc w:val="both"/>
                      <w:rPr>
                        <w:rFonts w:ascii="Arial" w:hAnsi="Arial" w:cs="Arial"/>
                        <w:b/>
                        <w:color w:val="71BF45"/>
                        <w:sz w:val="4"/>
                        <w:szCs w:val="4"/>
                      </w:rPr>
                    </w:pPr>
                  </w:p>
                  <w:p w14:paraId="26E40E47" w14:textId="77777777" w:rsidR="009F4253" w:rsidRPr="0062135C" w:rsidRDefault="009F4253" w:rsidP="005925B2">
                    <w:pPr>
                      <w:tabs>
                        <w:tab w:val="right" w:pos="4536"/>
                      </w:tabs>
                      <w:spacing w:after="0" w:line="0" w:lineRule="atLeast"/>
                      <w:rPr>
                        <w:noProof/>
                        <w:sz w:val="30"/>
                        <w:szCs w:val="30"/>
                      </w:rPr>
                    </w:pPr>
                  </w:p>
                  <w:p w14:paraId="160487F2" w14:textId="77777777" w:rsidR="005925B2" w:rsidRPr="00D504CC" w:rsidRDefault="009F4253" w:rsidP="005925B2">
                    <w:pPr>
                      <w:tabs>
                        <w:tab w:val="right" w:pos="4536"/>
                      </w:tabs>
                      <w:spacing w:after="0" w:line="0" w:lineRule="atLeast"/>
                      <w:rPr>
                        <w:rFonts w:ascii="Arial" w:hAnsi="Arial" w:cs="Arial"/>
                        <w:b/>
                        <w:color w:val="71BF45"/>
                      </w:rPr>
                    </w:pPr>
                    <w:r w:rsidRPr="00D504CC">
                      <w:rPr>
                        <w:noProof/>
                      </w:rPr>
                      <w:t xml:space="preserve">  </w:t>
                    </w:r>
                    <w:r w:rsidR="005925B2">
                      <w:rPr>
                        <w:noProof/>
                        <w:lang w:eastAsia="de-DE"/>
                      </w:rPr>
                      <w:drawing>
                        <wp:inline distT="0" distB="0" distL="0" distR="0" wp14:anchorId="61948CB1" wp14:editId="1AE657DE">
                          <wp:extent cx="1872000" cy="756000"/>
                          <wp:effectExtent l="0" t="0" r="0" b="6350"/>
                          <wp:docPr id="7" name="Bild 41" descr="GB_Logo"/>
                          <wp:cNvGraphicFramePr/>
                          <a:graphic xmlns:a="http://schemas.openxmlformats.org/drawingml/2006/main">
                            <a:graphicData uri="http://schemas.openxmlformats.org/drawingml/2006/picture">
                              <pic:pic xmlns:pic="http://schemas.openxmlformats.org/drawingml/2006/picture">
                                <pic:nvPicPr>
                                  <pic:cNvPr id="41" name="Bild 41" descr="GB_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756000"/>
                                  </a:xfrm>
                                  <a:prstGeom prst="rect">
                                    <a:avLst/>
                                  </a:prstGeom>
                                  <a:noFill/>
                                  <a:ln>
                                    <a:noFill/>
                                  </a:ln>
                                </pic:spPr>
                              </pic:pic>
                            </a:graphicData>
                          </a:graphic>
                        </wp:inline>
                      </w:drawing>
                    </w:r>
                  </w:p>
                  <w:p w14:paraId="46E013B3" w14:textId="77777777" w:rsidR="006911D9" w:rsidRPr="00D504CC" w:rsidRDefault="006911D9" w:rsidP="006911D9">
                    <w:pPr>
                      <w:tabs>
                        <w:tab w:val="right" w:pos="4536"/>
                      </w:tabs>
                      <w:spacing w:after="0" w:line="0" w:lineRule="atLeast"/>
                      <w:jc w:val="both"/>
                      <w:rPr>
                        <w:rFonts w:ascii="Arial" w:hAnsi="Arial" w:cs="Arial"/>
                        <w:b/>
                        <w:color w:val="1F497D"/>
                        <w:sz w:val="30"/>
                        <w:szCs w:val="30"/>
                      </w:rPr>
                    </w:pPr>
                  </w:p>
                  <w:p w14:paraId="1D608A21" w14:textId="33508485" w:rsidR="001D60B6" w:rsidRPr="002222EF" w:rsidRDefault="009F4253" w:rsidP="005925B2">
                    <w:pPr>
                      <w:pStyle w:val="EinfacherAbsatz"/>
                      <w:tabs>
                        <w:tab w:val="left" w:pos="2268"/>
                      </w:tabs>
                      <w:spacing w:line="0" w:lineRule="atLeast"/>
                      <w:rPr>
                        <w:rFonts w:ascii="Arial" w:hAnsi="Arial" w:cs="Arial"/>
                        <w:color w:val="595959" w:themeColor="text1" w:themeTint="A6"/>
                        <w:spacing w:val="-1"/>
                        <w:sz w:val="20"/>
                        <w:szCs w:val="20"/>
                      </w:rPr>
                    </w:pPr>
                    <w:r w:rsidRPr="002222EF">
                      <w:rPr>
                        <w:rFonts w:ascii="Arial" w:hAnsi="Arial" w:cs="Arial"/>
                        <w:color w:val="auto"/>
                        <w:spacing w:val="-1"/>
                        <w:sz w:val="20"/>
                        <w:szCs w:val="20"/>
                      </w:rPr>
                      <w:t xml:space="preserve">  </w:t>
                    </w:r>
                    <w:r w:rsidR="00D504CC">
                      <w:rPr>
                        <w:rFonts w:ascii="Arial" w:hAnsi="Arial" w:cs="Arial"/>
                        <w:color w:val="auto"/>
                        <w:spacing w:val="-1"/>
                        <w:sz w:val="20"/>
                        <w:szCs w:val="20"/>
                      </w:rPr>
                      <w:t>Dr. Wolfgang Kuhn</w:t>
                    </w:r>
                  </w:p>
                  <w:p w14:paraId="1B9FCE23" w14:textId="77777777" w:rsidR="00C3749E" w:rsidRPr="00CA3654" w:rsidRDefault="009F4253" w:rsidP="006911D9">
                    <w:pPr>
                      <w:tabs>
                        <w:tab w:val="right" w:pos="4536"/>
                      </w:tabs>
                      <w:spacing w:after="0" w:line="0" w:lineRule="atLeast"/>
                      <w:rPr>
                        <w:rFonts w:ascii="Arial" w:hAnsi="Arial" w:cs="Arial"/>
                        <w:color w:val="595959" w:themeColor="text1" w:themeTint="A6"/>
                        <w:sz w:val="20"/>
                        <w:szCs w:val="20"/>
                      </w:rPr>
                    </w:pPr>
                    <w:r w:rsidRPr="002222EF">
                      <w:rPr>
                        <w:rFonts w:ascii="Arial" w:hAnsi="Arial" w:cs="Arial"/>
                        <w:color w:val="595959" w:themeColor="text1" w:themeTint="A6"/>
                        <w:sz w:val="20"/>
                        <w:szCs w:val="20"/>
                      </w:rPr>
                      <w:t xml:space="preserve">  </w:t>
                    </w:r>
                    <w:r w:rsidR="001D60B6" w:rsidRPr="00CA3654">
                      <w:rPr>
                        <w:rFonts w:ascii="Arial" w:hAnsi="Arial" w:cs="Arial"/>
                        <w:color w:val="595959" w:themeColor="text1" w:themeTint="A6"/>
                        <w:sz w:val="20"/>
                        <w:szCs w:val="20"/>
                      </w:rPr>
                      <w:t>Münchn</w:t>
                    </w:r>
                    <w:r w:rsidR="00C3749E" w:rsidRPr="00CA3654">
                      <w:rPr>
                        <w:rFonts w:ascii="Arial" w:hAnsi="Arial" w:cs="Arial"/>
                        <w:color w:val="595959" w:themeColor="text1" w:themeTint="A6"/>
                        <w:sz w:val="20"/>
                        <w:szCs w:val="20"/>
                      </w:rPr>
                      <w:t>er Str. 37</w:t>
                    </w:r>
                  </w:p>
                  <w:p w14:paraId="5CB3C664" w14:textId="77777777" w:rsidR="0062135C" w:rsidRPr="00CA3654" w:rsidRDefault="009F4253" w:rsidP="006911D9">
                    <w:pPr>
                      <w:tabs>
                        <w:tab w:val="right" w:pos="4536"/>
                      </w:tabs>
                      <w:spacing w:after="0" w:line="0" w:lineRule="atLeast"/>
                      <w:rPr>
                        <w:rFonts w:ascii="Arial" w:hAnsi="Arial" w:cs="Arial"/>
                        <w:color w:val="595959" w:themeColor="text1" w:themeTint="A6"/>
                        <w:sz w:val="20"/>
                        <w:szCs w:val="20"/>
                      </w:rPr>
                    </w:pPr>
                    <w:r w:rsidRPr="00CA3654">
                      <w:rPr>
                        <w:rFonts w:ascii="Arial" w:hAnsi="Arial" w:cs="Arial"/>
                        <w:color w:val="595959" w:themeColor="text1" w:themeTint="A6"/>
                        <w:sz w:val="20"/>
                        <w:szCs w:val="20"/>
                      </w:rPr>
                      <w:t xml:space="preserve">  </w:t>
                    </w:r>
                    <w:r w:rsidR="00C3749E" w:rsidRPr="00CA3654">
                      <w:rPr>
                        <w:rFonts w:ascii="Arial" w:hAnsi="Arial" w:cs="Arial"/>
                        <w:color w:val="595959" w:themeColor="text1" w:themeTint="A6"/>
                        <w:sz w:val="20"/>
                        <w:szCs w:val="20"/>
                      </w:rPr>
                      <w:t xml:space="preserve">85232 </w:t>
                    </w:r>
                    <w:r w:rsidR="001D60B6" w:rsidRPr="00CA3654">
                      <w:rPr>
                        <w:rFonts w:ascii="Arial" w:hAnsi="Arial" w:cs="Arial"/>
                        <w:color w:val="595959" w:themeColor="text1" w:themeTint="A6"/>
                        <w:sz w:val="20"/>
                        <w:szCs w:val="20"/>
                      </w:rPr>
                      <w:t>Bergkirchen-</w:t>
                    </w:r>
                    <w:r w:rsidR="00C3749E" w:rsidRPr="00CA3654">
                      <w:rPr>
                        <w:rFonts w:ascii="Arial" w:hAnsi="Arial" w:cs="Arial"/>
                        <w:color w:val="595959" w:themeColor="text1" w:themeTint="A6"/>
                        <w:sz w:val="20"/>
                        <w:szCs w:val="20"/>
                      </w:rPr>
                      <w:t>Eschenried</w:t>
                    </w:r>
                  </w:p>
                  <w:p w14:paraId="77CED493" w14:textId="77777777" w:rsidR="00C3749E" w:rsidRPr="00CA3654" w:rsidRDefault="00C3749E" w:rsidP="006911D9">
                    <w:pPr>
                      <w:tabs>
                        <w:tab w:val="right" w:pos="4536"/>
                      </w:tabs>
                      <w:spacing w:after="0" w:line="0" w:lineRule="atLeast"/>
                      <w:rPr>
                        <w:rFonts w:ascii="Arial" w:hAnsi="Arial" w:cs="Arial"/>
                        <w:color w:val="595959" w:themeColor="text1" w:themeTint="A6"/>
                        <w:sz w:val="10"/>
                        <w:szCs w:val="10"/>
                      </w:rPr>
                    </w:pPr>
                    <w:r w:rsidRPr="00CA3654">
                      <w:rPr>
                        <w:rFonts w:ascii="Arial" w:hAnsi="Arial" w:cs="Arial"/>
                        <w:color w:val="595959" w:themeColor="text1" w:themeTint="A6"/>
                        <w:sz w:val="10"/>
                        <w:szCs w:val="10"/>
                      </w:rPr>
                      <w:tab/>
                    </w:r>
                  </w:p>
                  <w:p w14:paraId="54BDFAF8" w14:textId="77777777" w:rsidR="00C3749E" w:rsidRPr="00CA3654" w:rsidRDefault="009F4253" w:rsidP="006911D9">
                    <w:pPr>
                      <w:tabs>
                        <w:tab w:val="right" w:pos="4536"/>
                      </w:tabs>
                      <w:spacing w:after="0" w:line="0" w:lineRule="atLeast"/>
                      <w:rPr>
                        <w:rFonts w:ascii="Arial" w:hAnsi="Arial" w:cs="Arial"/>
                        <w:color w:val="595959" w:themeColor="text1" w:themeTint="A6"/>
                        <w:sz w:val="20"/>
                        <w:szCs w:val="20"/>
                      </w:rPr>
                    </w:pPr>
                    <w:r w:rsidRPr="00CA3654">
                      <w:rPr>
                        <w:rFonts w:ascii="Arial" w:hAnsi="Arial" w:cs="Arial"/>
                        <w:color w:val="595959" w:themeColor="text1" w:themeTint="A6"/>
                        <w:sz w:val="20"/>
                        <w:szCs w:val="20"/>
                      </w:rPr>
                      <w:t xml:space="preserve">  </w:t>
                    </w:r>
                    <w:r w:rsidR="001D60B6" w:rsidRPr="00CA3654">
                      <w:rPr>
                        <w:rFonts w:ascii="Arial" w:hAnsi="Arial" w:cs="Arial"/>
                        <w:color w:val="595959" w:themeColor="text1" w:themeTint="A6"/>
                        <w:sz w:val="20"/>
                        <w:szCs w:val="20"/>
                      </w:rPr>
                      <w:t xml:space="preserve">Tel.: </w:t>
                    </w:r>
                    <w:r w:rsidR="00AA6E2A" w:rsidRPr="00CA3654">
                      <w:rPr>
                        <w:rFonts w:ascii="Arial" w:hAnsi="Arial" w:cs="Arial"/>
                        <w:color w:val="595959" w:themeColor="text1" w:themeTint="A6"/>
                        <w:sz w:val="20"/>
                        <w:szCs w:val="20"/>
                      </w:rPr>
                      <w:t xml:space="preserve">0173 / </w:t>
                    </w:r>
                    <w:r w:rsidR="00C3749E" w:rsidRPr="00CA3654">
                      <w:rPr>
                        <w:rFonts w:ascii="Arial" w:hAnsi="Arial" w:cs="Arial"/>
                        <w:color w:val="595959" w:themeColor="text1" w:themeTint="A6"/>
                        <w:sz w:val="20"/>
                        <w:szCs w:val="20"/>
                      </w:rPr>
                      <w:t>590 44 1</w:t>
                    </w:r>
                    <w:r w:rsidR="00944655" w:rsidRPr="00CA3654">
                      <w:rPr>
                        <w:rFonts w:ascii="Arial" w:hAnsi="Arial" w:cs="Arial"/>
                        <w:color w:val="595959" w:themeColor="text1" w:themeTint="A6"/>
                        <w:sz w:val="20"/>
                        <w:szCs w:val="20"/>
                      </w:rPr>
                      <w:t>0</w:t>
                    </w:r>
                  </w:p>
                  <w:p w14:paraId="1751E7C5" w14:textId="77777777" w:rsidR="00C3749E" w:rsidRPr="00CA3654" w:rsidRDefault="009F4253" w:rsidP="006911D9">
                    <w:pPr>
                      <w:pStyle w:val="EinfacherAbsatz"/>
                      <w:tabs>
                        <w:tab w:val="left" w:pos="2268"/>
                      </w:tabs>
                      <w:spacing w:line="0" w:lineRule="atLeast"/>
                      <w:rPr>
                        <w:rFonts w:ascii="Arial" w:hAnsi="Arial" w:cs="Arial"/>
                        <w:color w:val="595959" w:themeColor="text1" w:themeTint="A6"/>
                        <w:sz w:val="20"/>
                        <w:szCs w:val="20"/>
                      </w:rPr>
                    </w:pPr>
                    <w:r w:rsidRPr="00CA3654">
                      <w:rPr>
                        <w:rFonts w:ascii="Arial" w:hAnsi="Arial" w:cs="Arial"/>
                        <w:color w:val="595959" w:themeColor="text1" w:themeTint="A6"/>
                        <w:sz w:val="20"/>
                        <w:szCs w:val="20"/>
                      </w:rPr>
                      <w:t xml:space="preserve">  </w:t>
                    </w:r>
                    <w:r w:rsidR="001D60B6" w:rsidRPr="00CA3654">
                      <w:rPr>
                        <w:rFonts w:ascii="Arial" w:hAnsi="Arial" w:cs="Arial"/>
                        <w:color w:val="595959" w:themeColor="text1" w:themeTint="A6"/>
                        <w:sz w:val="20"/>
                        <w:szCs w:val="20"/>
                      </w:rPr>
                      <w:t>E</w:t>
                    </w:r>
                    <w:r w:rsidRPr="00CA3654">
                      <w:rPr>
                        <w:rFonts w:ascii="Arial" w:hAnsi="Arial" w:cs="Arial"/>
                        <w:color w:val="595959" w:themeColor="text1" w:themeTint="A6"/>
                        <w:sz w:val="20"/>
                        <w:szCs w:val="20"/>
                      </w:rPr>
                      <w:t>-M</w:t>
                    </w:r>
                    <w:r w:rsidR="001D60B6" w:rsidRPr="00CA3654">
                      <w:rPr>
                        <w:rFonts w:ascii="Arial" w:hAnsi="Arial" w:cs="Arial"/>
                        <w:color w:val="595959" w:themeColor="text1" w:themeTint="A6"/>
                        <w:sz w:val="20"/>
                        <w:szCs w:val="20"/>
                      </w:rPr>
                      <w:t xml:space="preserve">ail: </w:t>
                    </w:r>
                    <w:hyperlink r:id="rId5" w:history="1">
                      <w:r w:rsidR="001D60B6" w:rsidRPr="00CA3654">
                        <w:rPr>
                          <w:rStyle w:val="Hyperlink"/>
                          <w:rFonts w:ascii="Arial" w:hAnsi="Arial" w:cs="Arial"/>
                          <w:color w:val="595959" w:themeColor="text1" w:themeTint="A6"/>
                          <w:sz w:val="20"/>
                          <w:szCs w:val="20"/>
                          <w:u w:val="none"/>
                        </w:rPr>
                        <w:t>a</w:t>
                      </w:r>
                      <w:bookmarkStart w:id="3" w:name="_Hlt50781305"/>
                      <w:r w:rsidR="001D60B6" w:rsidRPr="00CA3654">
                        <w:rPr>
                          <w:rStyle w:val="Hyperlink"/>
                          <w:rFonts w:ascii="Arial" w:hAnsi="Arial" w:cs="Arial"/>
                          <w:color w:val="595959" w:themeColor="text1" w:themeTint="A6"/>
                          <w:sz w:val="20"/>
                          <w:szCs w:val="20"/>
                          <w:u w:val="none"/>
                        </w:rPr>
                        <w:t>m</w:t>
                      </w:r>
                      <w:bookmarkEnd w:id="3"/>
                      <w:r w:rsidR="001D60B6" w:rsidRPr="00CA3654">
                        <w:rPr>
                          <w:rStyle w:val="Hyperlink"/>
                          <w:rFonts w:ascii="Arial" w:hAnsi="Arial" w:cs="Arial"/>
                          <w:color w:val="595959" w:themeColor="text1" w:themeTint="A6"/>
                          <w:sz w:val="20"/>
                          <w:szCs w:val="20"/>
                          <w:u w:val="none"/>
                        </w:rPr>
                        <w:t>pertal@gmx.de</w:t>
                      </w:r>
                    </w:hyperlink>
                  </w:p>
                  <w:p w14:paraId="3C3524B8" w14:textId="77777777" w:rsidR="001D60B6" w:rsidRPr="00CA3654" w:rsidRDefault="001D60B6" w:rsidP="00202A10">
                    <w:pPr>
                      <w:pStyle w:val="EinfacherAbsatz"/>
                      <w:tabs>
                        <w:tab w:val="left" w:pos="2268"/>
                      </w:tabs>
                      <w:spacing w:afterLines="20" w:after="48"/>
                      <w:rPr>
                        <w:rFonts w:ascii="Arial" w:hAnsi="Arial" w:cs="Arial"/>
                        <w:color w:val="595959" w:themeColor="text1" w:themeTint="A6"/>
                        <w:spacing w:val="-1"/>
                        <w:sz w:val="30"/>
                        <w:szCs w:val="30"/>
                      </w:rPr>
                    </w:pPr>
                  </w:p>
                  <w:p w14:paraId="5DCE6A81" w14:textId="77777777" w:rsidR="0048681F" w:rsidRPr="00CA3654" w:rsidRDefault="009F4253" w:rsidP="009F4253">
                    <w:pPr>
                      <w:pStyle w:val="EinfacherAbsatz"/>
                      <w:tabs>
                        <w:tab w:val="left" w:pos="2268"/>
                      </w:tabs>
                      <w:spacing w:afterLines="20" w:after="48"/>
                      <w:contextualSpacing/>
                      <w:rPr>
                        <w:rFonts w:ascii="Arial" w:hAnsi="Arial" w:cs="Arial"/>
                        <w:color w:val="595959" w:themeColor="text1" w:themeTint="A6"/>
                        <w:spacing w:val="-1"/>
                        <w:sz w:val="20"/>
                        <w:szCs w:val="22"/>
                      </w:rPr>
                    </w:pPr>
                    <w:r w:rsidRPr="00CA3654">
                      <w:rPr>
                        <w:rFonts w:ascii="Arial" w:hAnsi="Arial" w:cs="Arial"/>
                        <w:color w:val="595959" w:themeColor="text1" w:themeTint="A6"/>
                        <w:spacing w:val="-1"/>
                        <w:sz w:val="20"/>
                        <w:szCs w:val="22"/>
                      </w:rPr>
                      <w:t xml:space="preserve">  </w:t>
                    </w:r>
                    <w:r w:rsidR="00250A80" w:rsidRPr="00CA3654">
                      <w:rPr>
                        <w:rFonts w:ascii="Arial" w:hAnsi="Arial" w:cs="Arial"/>
                        <w:color w:val="595959" w:themeColor="text1" w:themeTint="A6"/>
                        <w:spacing w:val="-1"/>
                        <w:sz w:val="20"/>
                        <w:szCs w:val="22"/>
                      </w:rPr>
                      <w:t>Bergkirchen-</w:t>
                    </w:r>
                    <w:r w:rsidR="0071730B" w:rsidRPr="00CA3654">
                      <w:rPr>
                        <w:rFonts w:ascii="Arial" w:hAnsi="Arial" w:cs="Arial"/>
                        <w:color w:val="595959" w:themeColor="text1" w:themeTint="A6"/>
                        <w:spacing w:val="-1"/>
                        <w:sz w:val="20"/>
                        <w:szCs w:val="22"/>
                      </w:rPr>
                      <w:t>Eschenried</w:t>
                    </w:r>
                    <w:r w:rsidR="009B4D25" w:rsidRPr="00CA3654">
                      <w:rPr>
                        <w:rFonts w:ascii="Arial" w:hAnsi="Arial" w:cs="Arial"/>
                        <w:color w:val="595959" w:themeColor="text1" w:themeTint="A6"/>
                        <w:spacing w:val="-1"/>
                        <w:sz w:val="20"/>
                        <w:szCs w:val="22"/>
                      </w:rPr>
                      <w:t xml:space="preserve">, </w:t>
                    </w:r>
                    <w:r w:rsidRPr="00CA3654">
                      <w:rPr>
                        <w:rFonts w:ascii="Arial" w:hAnsi="Arial" w:cs="Arial"/>
                        <w:color w:val="595959" w:themeColor="text1" w:themeTint="A6"/>
                        <w:spacing w:val="-1"/>
                        <w:sz w:val="20"/>
                        <w:szCs w:val="22"/>
                      </w:rPr>
                      <w:t xml:space="preserve">  </w:t>
                    </w:r>
                  </w:p>
                  <w:p w14:paraId="52D8B187" w14:textId="6573A679" w:rsidR="009F4253" w:rsidRPr="00CA3654" w:rsidRDefault="009F4253" w:rsidP="009F4253">
                    <w:pPr>
                      <w:pStyle w:val="EinfacherAbsatz"/>
                      <w:tabs>
                        <w:tab w:val="left" w:pos="2268"/>
                      </w:tabs>
                      <w:spacing w:afterLines="20" w:after="48"/>
                      <w:contextualSpacing/>
                      <w:rPr>
                        <w:rFonts w:ascii="Arial" w:hAnsi="Arial" w:cs="Arial"/>
                        <w:color w:val="595959" w:themeColor="text1" w:themeTint="A6"/>
                        <w:spacing w:val="-1"/>
                        <w:sz w:val="20"/>
                        <w:szCs w:val="22"/>
                      </w:rPr>
                    </w:pPr>
                    <w:r w:rsidRPr="00CA3654">
                      <w:rPr>
                        <w:rFonts w:ascii="Arial" w:hAnsi="Arial" w:cs="Arial"/>
                        <w:color w:val="595959" w:themeColor="text1" w:themeTint="A6"/>
                        <w:spacing w:val="-1"/>
                        <w:sz w:val="20"/>
                        <w:szCs w:val="22"/>
                      </w:rPr>
                      <w:t xml:space="preserve">  den </w:t>
                    </w:r>
                    <w:r w:rsidR="006A5A43">
                      <w:rPr>
                        <w:rFonts w:ascii="Arial" w:hAnsi="Arial" w:cs="Arial"/>
                        <w:color w:val="595959" w:themeColor="text1" w:themeTint="A6"/>
                        <w:spacing w:val="-1"/>
                        <w:sz w:val="20"/>
                        <w:szCs w:val="22"/>
                      </w:rPr>
                      <w:t>03</w:t>
                    </w:r>
                    <w:r w:rsidRPr="008C2501">
                      <w:rPr>
                        <w:rFonts w:ascii="Arial" w:hAnsi="Arial" w:cs="Arial"/>
                        <w:color w:val="auto"/>
                        <w:spacing w:val="-1"/>
                        <w:sz w:val="20"/>
                        <w:szCs w:val="22"/>
                      </w:rPr>
                      <w:t>.0</w:t>
                    </w:r>
                    <w:r w:rsidR="006A5A43">
                      <w:rPr>
                        <w:rFonts w:ascii="Arial" w:hAnsi="Arial" w:cs="Arial"/>
                        <w:color w:val="auto"/>
                        <w:spacing w:val="-1"/>
                        <w:sz w:val="20"/>
                        <w:szCs w:val="22"/>
                      </w:rPr>
                      <w:t>6</w:t>
                    </w:r>
                    <w:r w:rsidRPr="008C2501">
                      <w:rPr>
                        <w:rFonts w:ascii="Arial" w:hAnsi="Arial" w:cs="Arial"/>
                        <w:color w:val="auto"/>
                        <w:spacing w:val="-1"/>
                        <w:sz w:val="20"/>
                        <w:szCs w:val="22"/>
                      </w:rPr>
                      <w:t>.202</w:t>
                    </w:r>
                    <w:r w:rsidR="00D504CC">
                      <w:rPr>
                        <w:rFonts w:ascii="Arial" w:hAnsi="Arial" w:cs="Arial"/>
                        <w:color w:val="auto"/>
                        <w:spacing w:val="-1"/>
                        <w:sz w:val="20"/>
                        <w:szCs w:val="22"/>
                      </w:rPr>
                      <w:t>5</w:t>
                    </w:r>
                  </w:p>
                  <w:p w14:paraId="5E1F59A3" w14:textId="77777777" w:rsidR="004463BA" w:rsidRDefault="004463BA" w:rsidP="00202A10">
                    <w:pPr>
                      <w:pStyle w:val="EinfacherAbsatz"/>
                      <w:tabs>
                        <w:tab w:val="left" w:pos="2268"/>
                      </w:tabs>
                      <w:spacing w:afterLines="20" w:after="48"/>
                      <w:rPr>
                        <w:rFonts w:ascii="Arial" w:hAnsi="Arial" w:cs="Arial"/>
                        <w:color w:val="auto"/>
                        <w:spacing w:val="-1"/>
                        <w:sz w:val="20"/>
                        <w:szCs w:val="22"/>
                      </w:rPr>
                    </w:pPr>
                  </w:p>
                  <w:p w14:paraId="73BEBAFF"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7718C158"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0BBE3ECA"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1C7B7B90"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48401549"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5D7D606B"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2DE8CCFA"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570C6012"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10CE76CC"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5BB024EF"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0F85C0D7"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1943ADAF"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546AC12E"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1E81DACE" w14:textId="77777777" w:rsidR="005925B2" w:rsidRDefault="005925B2" w:rsidP="00202A10">
                    <w:pPr>
                      <w:pStyle w:val="EinfacherAbsatz"/>
                      <w:tabs>
                        <w:tab w:val="left" w:pos="2268"/>
                      </w:tabs>
                      <w:spacing w:afterLines="20" w:after="48"/>
                      <w:rPr>
                        <w:rFonts w:ascii="Arial" w:hAnsi="Arial" w:cs="Arial"/>
                        <w:color w:val="auto"/>
                        <w:spacing w:val="-1"/>
                        <w:sz w:val="20"/>
                        <w:szCs w:val="22"/>
                      </w:rPr>
                    </w:pPr>
                  </w:p>
                  <w:p w14:paraId="76B3C32F" w14:textId="77777777" w:rsidR="005925B2" w:rsidRPr="008C60DC" w:rsidRDefault="005925B2" w:rsidP="00202A10">
                    <w:pPr>
                      <w:pStyle w:val="EinfacherAbsatz"/>
                      <w:tabs>
                        <w:tab w:val="left" w:pos="2268"/>
                      </w:tabs>
                      <w:spacing w:afterLines="20" w:after="48"/>
                      <w:rPr>
                        <w:rFonts w:ascii="Arial" w:hAnsi="Arial" w:cs="Arial"/>
                        <w:color w:val="auto"/>
                        <w:spacing w:val="-1"/>
                        <w:sz w:val="28"/>
                        <w:szCs w:val="28"/>
                      </w:rPr>
                    </w:pPr>
                  </w:p>
                  <w:p w14:paraId="6953E4AC" w14:textId="77777777" w:rsidR="005925B2" w:rsidRDefault="005925B2" w:rsidP="00202A10">
                    <w:pPr>
                      <w:pStyle w:val="EinfacherAbsatz"/>
                      <w:tabs>
                        <w:tab w:val="left" w:pos="2268"/>
                      </w:tabs>
                      <w:spacing w:afterLines="20" w:after="48"/>
                      <w:rPr>
                        <w:rFonts w:ascii="Arial" w:hAnsi="Arial" w:cs="Arial"/>
                        <w:color w:val="auto"/>
                        <w:spacing w:val="-1"/>
                        <w:sz w:val="22"/>
                        <w:szCs w:val="22"/>
                      </w:rPr>
                    </w:pPr>
                  </w:p>
                  <w:p w14:paraId="52788B67" w14:textId="77777777" w:rsidR="0062135C" w:rsidRDefault="0062135C" w:rsidP="00202A10">
                    <w:pPr>
                      <w:pStyle w:val="EinfacherAbsatz"/>
                      <w:tabs>
                        <w:tab w:val="left" w:pos="2268"/>
                      </w:tabs>
                      <w:spacing w:afterLines="20" w:after="48"/>
                      <w:rPr>
                        <w:rFonts w:ascii="Arial" w:hAnsi="Arial" w:cs="Arial"/>
                        <w:color w:val="auto"/>
                        <w:spacing w:val="-1"/>
                        <w:sz w:val="22"/>
                        <w:szCs w:val="22"/>
                      </w:rPr>
                    </w:pPr>
                  </w:p>
                  <w:p w14:paraId="7588BDFD" w14:textId="77777777" w:rsidR="0062135C" w:rsidRDefault="0062135C" w:rsidP="00202A10">
                    <w:pPr>
                      <w:pStyle w:val="EinfacherAbsatz"/>
                      <w:tabs>
                        <w:tab w:val="left" w:pos="2268"/>
                      </w:tabs>
                      <w:spacing w:afterLines="20" w:after="48"/>
                      <w:rPr>
                        <w:rFonts w:ascii="Arial" w:hAnsi="Arial" w:cs="Arial"/>
                        <w:color w:val="auto"/>
                        <w:spacing w:val="-1"/>
                        <w:sz w:val="22"/>
                        <w:szCs w:val="22"/>
                      </w:rPr>
                    </w:pPr>
                  </w:p>
                  <w:p w14:paraId="19ED8F5E" w14:textId="77777777" w:rsidR="0062135C" w:rsidRPr="005925B2" w:rsidRDefault="0062135C" w:rsidP="00202A10">
                    <w:pPr>
                      <w:pStyle w:val="EinfacherAbsatz"/>
                      <w:tabs>
                        <w:tab w:val="left" w:pos="2268"/>
                      </w:tabs>
                      <w:spacing w:afterLines="20" w:after="48"/>
                      <w:rPr>
                        <w:rFonts w:ascii="Arial" w:hAnsi="Arial" w:cs="Arial"/>
                        <w:color w:val="auto"/>
                        <w:spacing w:val="-1"/>
                        <w:sz w:val="22"/>
                        <w:szCs w:val="22"/>
                      </w:rPr>
                    </w:pPr>
                  </w:p>
                  <w:p w14:paraId="49A1D7BF" w14:textId="77777777" w:rsidR="005E4772" w:rsidRPr="00CA3654" w:rsidRDefault="009F4253" w:rsidP="00202A10">
                    <w:pPr>
                      <w:pStyle w:val="EinfacherAbsatz"/>
                      <w:tabs>
                        <w:tab w:val="left" w:pos="2268"/>
                      </w:tabs>
                      <w:spacing w:afterLines="20" w:after="48"/>
                      <w:rPr>
                        <w:rFonts w:ascii="Arial" w:hAnsi="Arial" w:cs="Arial"/>
                        <w:b/>
                        <w:color w:val="595959" w:themeColor="text1" w:themeTint="A6"/>
                        <w:spacing w:val="-1"/>
                        <w:sz w:val="22"/>
                        <w:szCs w:val="22"/>
                      </w:rPr>
                    </w:pPr>
                    <w:r>
                      <w:rPr>
                        <w:rFonts w:ascii="Arial" w:hAnsi="Arial" w:cs="Arial"/>
                        <w:b/>
                        <w:color w:val="auto"/>
                        <w:spacing w:val="-1"/>
                        <w:sz w:val="22"/>
                        <w:szCs w:val="22"/>
                      </w:rPr>
                      <w:t xml:space="preserve"> </w:t>
                    </w:r>
                    <w:r w:rsidR="004463BA" w:rsidRPr="00CA3654">
                      <w:rPr>
                        <w:rFonts w:ascii="Arial" w:hAnsi="Arial" w:cs="Arial"/>
                        <w:b/>
                        <w:color w:val="595959" w:themeColor="text1" w:themeTint="A6"/>
                        <w:spacing w:val="-1"/>
                        <w:sz w:val="22"/>
                        <w:szCs w:val="22"/>
                      </w:rPr>
                      <w:t>Träger der Projektstelle:</w:t>
                    </w:r>
                  </w:p>
                  <w:p w14:paraId="60DEA8FB" w14:textId="77777777" w:rsidR="005925B2" w:rsidRPr="005925B2" w:rsidRDefault="005925B2" w:rsidP="00202A10">
                    <w:pPr>
                      <w:pStyle w:val="EinfacherAbsatz"/>
                      <w:tabs>
                        <w:tab w:val="left" w:pos="2268"/>
                      </w:tabs>
                      <w:spacing w:afterLines="20" w:after="48"/>
                      <w:rPr>
                        <w:rFonts w:ascii="Arial" w:hAnsi="Arial" w:cs="Arial"/>
                        <w:b/>
                        <w:color w:val="auto"/>
                        <w:spacing w:val="-1"/>
                        <w:sz w:val="4"/>
                        <w:szCs w:val="4"/>
                      </w:rPr>
                    </w:pPr>
                  </w:p>
                  <w:p w14:paraId="590582EB" w14:textId="77777777" w:rsidR="005E4772" w:rsidRPr="004463BA" w:rsidRDefault="009F4253" w:rsidP="00202A10">
                    <w:pPr>
                      <w:pStyle w:val="EinfacherAbsatz"/>
                      <w:tabs>
                        <w:tab w:val="left" w:pos="2268"/>
                      </w:tabs>
                      <w:spacing w:afterLines="20" w:after="48"/>
                      <w:rPr>
                        <w:rFonts w:ascii="Arial" w:hAnsi="Arial" w:cs="Arial"/>
                        <w:color w:val="auto"/>
                        <w:spacing w:val="-1"/>
                        <w:sz w:val="20"/>
                        <w:szCs w:val="22"/>
                      </w:rPr>
                    </w:pPr>
                    <w:r>
                      <w:rPr>
                        <w:rFonts w:ascii="Arial" w:hAnsi="Arial" w:cs="Arial"/>
                        <w:noProof/>
                        <w:color w:val="auto"/>
                        <w:spacing w:val="-1"/>
                        <w:sz w:val="20"/>
                        <w:szCs w:val="22"/>
                        <w:lang w:eastAsia="de-DE"/>
                      </w:rPr>
                      <w:t xml:space="preserve">  </w:t>
                    </w:r>
                    <w:r w:rsidR="00E03A22">
                      <w:rPr>
                        <w:rFonts w:ascii="Arial" w:hAnsi="Arial" w:cs="Arial"/>
                        <w:noProof/>
                        <w:color w:val="auto"/>
                        <w:spacing w:val="-1"/>
                        <w:sz w:val="20"/>
                        <w:szCs w:val="22"/>
                        <w:lang w:eastAsia="de-DE"/>
                      </w:rPr>
                      <w:drawing>
                        <wp:inline distT="0" distB="0" distL="0" distR="0" wp14:anchorId="11C592E7" wp14:editId="63A164AF">
                          <wp:extent cx="1800225" cy="552450"/>
                          <wp:effectExtent l="0" t="0" r="9525" b="0"/>
                          <wp:docPr id="6" name="Bild 1" descr="Logo-LPV-DAH_2016-04-07_rechtsbünd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LPV-DAH_2016-04-07_rechtsbündi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0225" cy="552450"/>
                                  </a:xfrm>
                                  <a:prstGeom prst="rect">
                                    <a:avLst/>
                                  </a:prstGeom>
                                  <a:noFill/>
                                  <a:ln>
                                    <a:noFill/>
                                  </a:ln>
                                </pic:spPr>
                              </pic:pic>
                            </a:graphicData>
                          </a:graphic>
                        </wp:inline>
                      </w:drawing>
                    </w:r>
                  </w:p>
                  <w:p w14:paraId="437C5420" w14:textId="77777777" w:rsidR="008C60DC" w:rsidRDefault="009F4253" w:rsidP="00202A10">
                    <w:pPr>
                      <w:pStyle w:val="EinfacherAbsatz"/>
                      <w:tabs>
                        <w:tab w:val="left" w:pos="2268"/>
                      </w:tabs>
                      <w:spacing w:afterLines="20" w:after="48"/>
                      <w:rPr>
                        <w:rFonts w:ascii="Tahoma" w:hAnsi="Tahoma" w:cs="Tahoma"/>
                        <w:color w:val="auto"/>
                        <w:spacing w:val="-1"/>
                        <w:sz w:val="22"/>
                        <w:szCs w:val="22"/>
                      </w:rPr>
                    </w:pPr>
                    <w:r>
                      <w:rPr>
                        <w:rFonts w:ascii="Tahoma" w:hAnsi="Tahoma" w:cs="Tahoma"/>
                        <w:noProof/>
                        <w:color w:val="auto"/>
                        <w:spacing w:val="-1"/>
                        <w:sz w:val="22"/>
                        <w:szCs w:val="22"/>
                        <w:lang w:eastAsia="de-DE"/>
                      </w:rPr>
                      <w:t xml:space="preserve"> </w:t>
                    </w:r>
                    <w:r w:rsidR="00E03A22">
                      <w:rPr>
                        <w:rFonts w:ascii="Tahoma" w:hAnsi="Tahoma" w:cs="Tahoma"/>
                        <w:noProof/>
                        <w:color w:val="auto"/>
                        <w:spacing w:val="-1"/>
                        <w:sz w:val="22"/>
                        <w:szCs w:val="22"/>
                        <w:lang w:eastAsia="de-DE"/>
                      </w:rPr>
                      <w:drawing>
                        <wp:inline distT="0" distB="0" distL="0" distR="0" wp14:anchorId="41A07354" wp14:editId="43752A9E">
                          <wp:extent cx="1800225" cy="514350"/>
                          <wp:effectExtent l="0" t="0" r="9525" b="0"/>
                          <wp:docPr id="5" name="Bild 2" descr="Logo LPV_RZ1_CMYK 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LPV_RZ1_CMYK 0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00225" cy="514350"/>
                                  </a:xfrm>
                                  <a:prstGeom prst="rect">
                                    <a:avLst/>
                                  </a:prstGeom>
                                  <a:noFill/>
                                  <a:ln>
                                    <a:noFill/>
                                  </a:ln>
                                </pic:spPr>
                              </pic:pic>
                            </a:graphicData>
                          </a:graphic>
                        </wp:inline>
                      </w:drawing>
                    </w:r>
                  </w:p>
                  <w:p w14:paraId="13B438E7" w14:textId="77777777" w:rsidR="005925B2" w:rsidRPr="00D9699D" w:rsidRDefault="005925B2" w:rsidP="008C60DC">
                    <w:pPr>
                      <w:pStyle w:val="EinfacherAbsatz"/>
                      <w:tabs>
                        <w:tab w:val="left" w:pos="2268"/>
                      </w:tabs>
                      <w:spacing w:afterLines="20" w:after="48"/>
                      <w:jc w:val="center"/>
                      <w:rPr>
                        <w:rFonts w:ascii="Tahoma" w:hAnsi="Tahoma" w:cs="Tahoma"/>
                        <w:color w:val="auto"/>
                        <w:spacing w:val="-1"/>
                        <w:sz w:val="22"/>
                        <w:szCs w:val="22"/>
                      </w:rPr>
                    </w:pPr>
                  </w:p>
                </w:txbxContent>
              </v:textbox>
              <w10:wrap type="squar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70942"/>
    <w:multiLevelType w:val="multilevel"/>
    <w:tmpl w:val="ADC4A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615190"/>
    <w:multiLevelType w:val="hybridMultilevel"/>
    <w:tmpl w:val="460A61E6"/>
    <w:lvl w:ilvl="0" w:tplc="13667E14">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AFA1D38"/>
    <w:multiLevelType w:val="multilevel"/>
    <w:tmpl w:val="2C50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autoHyphenation/>
  <w:consecutiveHyphenLimit w:val="3"/>
  <w:hyphenationZone w:val="567"/>
  <w:doNotHyphenateCaps/>
  <w:characterSpacingControl w:val="doNotCompress"/>
  <w:doNotValidateAgainstSchema/>
  <w:doNotDemarcateInvalidXml/>
  <w:hdrShapeDefaults>
    <o:shapedefaults v:ext="edit" spidmax="2049" fillcolor="white" strokecolor="#548dd4">
      <v:fill color="white"/>
      <v:stroke dashstyle="1 1" color="#548dd4" weight="2.25pt"/>
      <o:colormru v:ext="edit" colors="#71bf45,#beef09,#b3e109,#9c0,#039,blue,aqua,#3c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80B"/>
    <w:rsid w:val="0000242C"/>
    <w:rsid w:val="000051F3"/>
    <w:rsid w:val="000110A7"/>
    <w:rsid w:val="00012245"/>
    <w:rsid w:val="00022566"/>
    <w:rsid w:val="00023CBB"/>
    <w:rsid w:val="000247F7"/>
    <w:rsid w:val="0002768E"/>
    <w:rsid w:val="00033CE5"/>
    <w:rsid w:val="0003648A"/>
    <w:rsid w:val="00036C10"/>
    <w:rsid w:val="000452DE"/>
    <w:rsid w:val="00052155"/>
    <w:rsid w:val="00055967"/>
    <w:rsid w:val="00061BE1"/>
    <w:rsid w:val="0006322A"/>
    <w:rsid w:val="000718FC"/>
    <w:rsid w:val="00072C44"/>
    <w:rsid w:val="00074BF0"/>
    <w:rsid w:val="00085E1E"/>
    <w:rsid w:val="00087A51"/>
    <w:rsid w:val="000906F6"/>
    <w:rsid w:val="0009165C"/>
    <w:rsid w:val="0009224C"/>
    <w:rsid w:val="00093B7A"/>
    <w:rsid w:val="00093C31"/>
    <w:rsid w:val="00094E3E"/>
    <w:rsid w:val="00094FA8"/>
    <w:rsid w:val="000A0F7E"/>
    <w:rsid w:val="000A3405"/>
    <w:rsid w:val="000B36FB"/>
    <w:rsid w:val="000B404E"/>
    <w:rsid w:val="000B444C"/>
    <w:rsid w:val="000C12E6"/>
    <w:rsid w:val="000C5071"/>
    <w:rsid w:val="000D023D"/>
    <w:rsid w:val="000D2985"/>
    <w:rsid w:val="000D4A8C"/>
    <w:rsid w:val="000D73FC"/>
    <w:rsid w:val="000E1221"/>
    <w:rsid w:val="000E17C1"/>
    <w:rsid w:val="000E3F51"/>
    <w:rsid w:val="000E6FA7"/>
    <w:rsid w:val="000F221B"/>
    <w:rsid w:val="000F5309"/>
    <w:rsid w:val="000F6128"/>
    <w:rsid w:val="00100E78"/>
    <w:rsid w:val="00102192"/>
    <w:rsid w:val="00107B5C"/>
    <w:rsid w:val="00110E2F"/>
    <w:rsid w:val="00110E9E"/>
    <w:rsid w:val="00116F5B"/>
    <w:rsid w:val="00117010"/>
    <w:rsid w:val="00121CAF"/>
    <w:rsid w:val="001244F7"/>
    <w:rsid w:val="00126281"/>
    <w:rsid w:val="0012760B"/>
    <w:rsid w:val="00133685"/>
    <w:rsid w:val="00134C0D"/>
    <w:rsid w:val="001363A9"/>
    <w:rsid w:val="001376B3"/>
    <w:rsid w:val="00137927"/>
    <w:rsid w:val="00137CB6"/>
    <w:rsid w:val="00140B6D"/>
    <w:rsid w:val="00140FB1"/>
    <w:rsid w:val="001433BC"/>
    <w:rsid w:val="00150535"/>
    <w:rsid w:val="00151EB8"/>
    <w:rsid w:val="00157065"/>
    <w:rsid w:val="0016066E"/>
    <w:rsid w:val="00183651"/>
    <w:rsid w:val="00183925"/>
    <w:rsid w:val="00190888"/>
    <w:rsid w:val="00191E51"/>
    <w:rsid w:val="001955F6"/>
    <w:rsid w:val="0019755C"/>
    <w:rsid w:val="001A0EE4"/>
    <w:rsid w:val="001A1891"/>
    <w:rsid w:val="001A34ED"/>
    <w:rsid w:val="001A3F45"/>
    <w:rsid w:val="001A49F4"/>
    <w:rsid w:val="001B323C"/>
    <w:rsid w:val="001B3E42"/>
    <w:rsid w:val="001B4858"/>
    <w:rsid w:val="001B5EDA"/>
    <w:rsid w:val="001C5892"/>
    <w:rsid w:val="001C58E8"/>
    <w:rsid w:val="001D2601"/>
    <w:rsid w:val="001D43D1"/>
    <w:rsid w:val="001D60B6"/>
    <w:rsid w:val="001D660F"/>
    <w:rsid w:val="001D6AA4"/>
    <w:rsid w:val="001D6CB7"/>
    <w:rsid w:val="001E2070"/>
    <w:rsid w:val="001E228A"/>
    <w:rsid w:val="001E26D8"/>
    <w:rsid w:val="001E3309"/>
    <w:rsid w:val="001E4252"/>
    <w:rsid w:val="001E4CDF"/>
    <w:rsid w:val="001E6945"/>
    <w:rsid w:val="001E7ECD"/>
    <w:rsid w:val="001F6776"/>
    <w:rsid w:val="001F6CE8"/>
    <w:rsid w:val="001F6E26"/>
    <w:rsid w:val="001F7EAF"/>
    <w:rsid w:val="00201AF2"/>
    <w:rsid w:val="00201C21"/>
    <w:rsid w:val="00202A10"/>
    <w:rsid w:val="002030AD"/>
    <w:rsid w:val="00204953"/>
    <w:rsid w:val="00211C6F"/>
    <w:rsid w:val="002129F8"/>
    <w:rsid w:val="00212E19"/>
    <w:rsid w:val="00214C02"/>
    <w:rsid w:val="002163E6"/>
    <w:rsid w:val="00216B51"/>
    <w:rsid w:val="00220507"/>
    <w:rsid w:val="00221E68"/>
    <w:rsid w:val="002222EF"/>
    <w:rsid w:val="002224C3"/>
    <w:rsid w:val="0022335A"/>
    <w:rsid w:val="00226F57"/>
    <w:rsid w:val="00227B63"/>
    <w:rsid w:val="00231247"/>
    <w:rsid w:val="00231E7D"/>
    <w:rsid w:val="002336C7"/>
    <w:rsid w:val="0023646C"/>
    <w:rsid w:val="00240E2F"/>
    <w:rsid w:val="00247756"/>
    <w:rsid w:val="00247B1D"/>
    <w:rsid w:val="00250A80"/>
    <w:rsid w:val="00250EA0"/>
    <w:rsid w:val="00252334"/>
    <w:rsid w:val="00252BA5"/>
    <w:rsid w:val="00261F42"/>
    <w:rsid w:val="002672A6"/>
    <w:rsid w:val="002675F1"/>
    <w:rsid w:val="00270952"/>
    <w:rsid w:val="002734AC"/>
    <w:rsid w:val="0027454A"/>
    <w:rsid w:val="00280A7E"/>
    <w:rsid w:val="00280AD0"/>
    <w:rsid w:val="00281406"/>
    <w:rsid w:val="00287084"/>
    <w:rsid w:val="00287443"/>
    <w:rsid w:val="002915A5"/>
    <w:rsid w:val="00291FDD"/>
    <w:rsid w:val="002922E4"/>
    <w:rsid w:val="00292C5C"/>
    <w:rsid w:val="00293FE9"/>
    <w:rsid w:val="00295F51"/>
    <w:rsid w:val="002A495B"/>
    <w:rsid w:val="002A4A24"/>
    <w:rsid w:val="002A4D29"/>
    <w:rsid w:val="002B5375"/>
    <w:rsid w:val="002B694F"/>
    <w:rsid w:val="002C2313"/>
    <w:rsid w:val="002C26BB"/>
    <w:rsid w:val="002C67F4"/>
    <w:rsid w:val="002D0369"/>
    <w:rsid w:val="002D1A8F"/>
    <w:rsid w:val="002D53E6"/>
    <w:rsid w:val="002D62EB"/>
    <w:rsid w:val="002D6891"/>
    <w:rsid w:val="002E1903"/>
    <w:rsid w:val="002E1918"/>
    <w:rsid w:val="002F0048"/>
    <w:rsid w:val="002F0B2E"/>
    <w:rsid w:val="002F7389"/>
    <w:rsid w:val="00300260"/>
    <w:rsid w:val="00302983"/>
    <w:rsid w:val="003039F8"/>
    <w:rsid w:val="00303A78"/>
    <w:rsid w:val="00303F56"/>
    <w:rsid w:val="00307444"/>
    <w:rsid w:val="00316662"/>
    <w:rsid w:val="00322D2B"/>
    <w:rsid w:val="00322EAD"/>
    <w:rsid w:val="003311A8"/>
    <w:rsid w:val="003322B4"/>
    <w:rsid w:val="00333363"/>
    <w:rsid w:val="0033397C"/>
    <w:rsid w:val="003403BA"/>
    <w:rsid w:val="003406FA"/>
    <w:rsid w:val="00344C61"/>
    <w:rsid w:val="00346AE8"/>
    <w:rsid w:val="003501D6"/>
    <w:rsid w:val="00353F94"/>
    <w:rsid w:val="00371A67"/>
    <w:rsid w:val="00374A88"/>
    <w:rsid w:val="003808B1"/>
    <w:rsid w:val="0038108D"/>
    <w:rsid w:val="00381EFB"/>
    <w:rsid w:val="00386DF4"/>
    <w:rsid w:val="0039152B"/>
    <w:rsid w:val="003917A7"/>
    <w:rsid w:val="00391F79"/>
    <w:rsid w:val="0039499C"/>
    <w:rsid w:val="00395A61"/>
    <w:rsid w:val="003972AC"/>
    <w:rsid w:val="003A6A43"/>
    <w:rsid w:val="003A7257"/>
    <w:rsid w:val="003B00B9"/>
    <w:rsid w:val="003B1D52"/>
    <w:rsid w:val="003B2B37"/>
    <w:rsid w:val="003B42D4"/>
    <w:rsid w:val="003C01F4"/>
    <w:rsid w:val="003C2D88"/>
    <w:rsid w:val="003C708D"/>
    <w:rsid w:val="003C74B5"/>
    <w:rsid w:val="003D0C1D"/>
    <w:rsid w:val="003D25CA"/>
    <w:rsid w:val="003D35A3"/>
    <w:rsid w:val="003E08E6"/>
    <w:rsid w:val="003E0B3C"/>
    <w:rsid w:val="003E0EA1"/>
    <w:rsid w:val="003E23A4"/>
    <w:rsid w:val="003E2825"/>
    <w:rsid w:val="003E5A71"/>
    <w:rsid w:val="003E5C13"/>
    <w:rsid w:val="003E69DB"/>
    <w:rsid w:val="003E7561"/>
    <w:rsid w:val="003F0145"/>
    <w:rsid w:val="003F08AD"/>
    <w:rsid w:val="003F093E"/>
    <w:rsid w:val="003F095F"/>
    <w:rsid w:val="003F0A51"/>
    <w:rsid w:val="003F0C20"/>
    <w:rsid w:val="003F13CB"/>
    <w:rsid w:val="003F177D"/>
    <w:rsid w:val="003F3057"/>
    <w:rsid w:val="00400702"/>
    <w:rsid w:val="0040337A"/>
    <w:rsid w:val="00404A36"/>
    <w:rsid w:val="00413BD0"/>
    <w:rsid w:val="0042067E"/>
    <w:rsid w:val="00420C7D"/>
    <w:rsid w:val="0042163C"/>
    <w:rsid w:val="00421FB2"/>
    <w:rsid w:val="00423377"/>
    <w:rsid w:val="00425800"/>
    <w:rsid w:val="00435701"/>
    <w:rsid w:val="004358E2"/>
    <w:rsid w:val="00435F36"/>
    <w:rsid w:val="004374E2"/>
    <w:rsid w:val="00440333"/>
    <w:rsid w:val="00442C3A"/>
    <w:rsid w:val="00445660"/>
    <w:rsid w:val="004463BA"/>
    <w:rsid w:val="00455C9C"/>
    <w:rsid w:val="004615BF"/>
    <w:rsid w:val="004676E1"/>
    <w:rsid w:val="00467B6E"/>
    <w:rsid w:val="004718F2"/>
    <w:rsid w:val="004731DE"/>
    <w:rsid w:val="004738A8"/>
    <w:rsid w:val="00475010"/>
    <w:rsid w:val="00481FE0"/>
    <w:rsid w:val="00484D86"/>
    <w:rsid w:val="004852AB"/>
    <w:rsid w:val="0048681F"/>
    <w:rsid w:val="00490493"/>
    <w:rsid w:val="004A51BE"/>
    <w:rsid w:val="004B2172"/>
    <w:rsid w:val="004B28B3"/>
    <w:rsid w:val="004B574B"/>
    <w:rsid w:val="004B5806"/>
    <w:rsid w:val="004B5A6A"/>
    <w:rsid w:val="004C1289"/>
    <w:rsid w:val="004C7B80"/>
    <w:rsid w:val="004D45D0"/>
    <w:rsid w:val="004D58AB"/>
    <w:rsid w:val="004E0EB2"/>
    <w:rsid w:val="004E15E5"/>
    <w:rsid w:val="004F1B7C"/>
    <w:rsid w:val="004F58BB"/>
    <w:rsid w:val="005006C5"/>
    <w:rsid w:val="00503932"/>
    <w:rsid w:val="00506118"/>
    <w:rsid w:val="0050760E"/>
    <w:rsid w:val="00512E4E"/>
    <w:rsid w:val="005153E8"/>
    <w:rsid w:val="00523531"/>
    <w:rsid w:val="0052358E"/>
    <w:rsid w:val="00526EEC"/>
    <w:rsid w:val="005312F1"/>
    <w:rsid w:val="00532AD8"/>
    <w:rsid w:val="00533246"/>
    <w:rsid w:val="0053541D"/>
    <w:rsid w:val="005379E9"/>
    <w:rsid w:val="005431F4"/>
    <w:rsid w:val="005465D6"/>
    <w:rsid w:val="00546F21"/>
    <w:rsid w:val="00547AAA"/>
    <w:rsid w:val="00550902"/>
    <w:rsid w:val="00551924"/>
    <w:rsid w:val="0055607F"/>
    <w:rsid w:val="00557599"/>
    <w:rsid w:val="00557A40"/>
    <w:rsid w:val="0056595F"/>
    <w:rsid w:val="00565E23"/>
    <w:rsid w:val="00566C7F"/>
    <w:rsid w:val="00570610"/>
    <w:rsid w:val="00570F49"/>
    <w:rsid w:val="00585517"/>
    <w:rsid w:val="00586F0E"/>
    <w:rsid w:val="00591F0B"/>
    <w:rsid w:val="0059254C"/>
    <w:rsid w:val="005925B2"/>
    <w:rsid w:val="0059654C"/>
    <w:rsid w:val="00597945"/>
    <w:rsid w:val="005A3964"/>
    <w:rsid w:val="005A4516"/>
    <w:rsid w:val="005A7BA5"/>
    <w:rsid w:val="005B1298"/>
    <w:rsid w:val="005B1E9F"/>
    <w:rsid w:val="005B5780"/>
    <w:rsid w:val="005B6F54"/>
    <w:rsid w:val="005B7A7D"/>
    <w:rsid w:val="005C7190"/>
    <w:rsid w:val="005C782A"/>
    <w:rsid w:val="005D1C4C"/>
    <w:rsid w:val="005D741C"/>
    <w:rsid w:val="005E095D"/>
    <w:rsid w:val="005E2ED6"/>
    <w:rsid w:val="005E4772"/>
    <w:rsid w:val="005E7494"/>
    <w:rsid w:val="005F3503"/>
    <w:rsid w:val="00604D23"/>
    <w:rsid w:val="006056AF"/>
    <w:rsid w:val="00610259"/>
    <w:rsid w:val="00611F29"/>
    <w:rsid w:val="00612AE2"/>
    <w:rsid w:val="00613695"/>
    <w:rsid w:val="00615D62"/>
    <w:rsid w:val="00616F0B"/>
    <w:rsid w:val="0062135C"/>
    <w:rsid w:val="00621D5C"/>
    <w:rsid w:val="00627573"/>
    <w:rsid w:val="006338A7"/>
    <w:rsid w:val="0063464A"/>
    <w:rsid w:val="00634E44"/>
    <w:rsid w:val="00635418"/>
    <w:rsid w:val="006405CD"/>
    <w:rsid w:val="006440AB"/>
    <w:rsid w:val="00647600"/>
    <w:rsid w:val="006567C8"/>
    <w:rsid w:val="0065680B"/>
    <w:rsid w:val="006629D1"/>
    <w:rsid w:val="0066441C"/>
    <w:rsid w:val="00665FC5"/>
    <w:rsid w:val="00670FF7"/>
    <w:rsid w:val="00671D8C"/>
    <w:rsid w:val="006732DC"/>
    <w:rsid w:val="006735E3"/>
    <w:rsid w:val="00673B73"/>
    <w:rsid w:val="006755AB"/>
    <w:rsid w:val="00676F88"/>
    <w:rsid w:val="00680704"/>
    <w:rsid w:val="0068169E"/>
    <w:rsid w:val="006828A7"/>
    <w:rsid w:val="00686DBA"/>
    <w:rsid w:val="00690CB8"/>
    <w:rsid w:val="006911D9"/>
    <w:rsid w:val="00695D3C"/>
    <w:rsid w:val="006A11B1"/>
    <w:rsid w:val="006A5A43"/>
    <w:rsid w:val="006A6051"/>
    <w:rsid w:val="006B1702"/>
    <w:rsid w:val="006B2617"/>
    <w:rsid w:val="006B3B5D"/>
    <w:rsid w:val="006B3FE4"/>
    <w:rsid w:val="006B4012"/>
    <w:rsid w:val="006B4397"/>
    <w:rsid w:val="006C0482"/>
    <w:rsid w:val="006C1344"/>
    <w:rsid w:val="006C2A1E"/>
    <w:rsid w:val="006C5C1B"/>
    <w:rsid w:val="006C7CB4"/>
    <w:rsid w:val="006D2196"/>
    <w:rsid w:val="006D2E76"/>
    <w:rsid w:val="006D3163"/>
    <w:rsid w:val="006D4814"/>
    <w:rsid w:val="006D4925"/>
    <w:rsid w:val="006D539E"/>
    <w:rsid w:val="006D7E83"/>
    <w:rsid w:val="006E2454"/>
    <w:rsid w:val="006E27A8"/>
    <w:rsid w:val="006E4655"/>
    <w:rsid w:val="006E669B"/>
    <w:rsid w:val="006F2ADF"/>
    <w:rsid w:val="006F3879"/>
    <w:rsid w:val="006F434A"/>
    <w:rsid w:val="00700AB0"/>
    <w:rsid w:val="00702E94"/>
    <w:rsid w:val="0070526C"/>
    <w:rsid w:val="00711FE8"/>
    <w:rsid w:val="00712129"/>
    <w:rsid w:val="00712F8C"/>
    <w:rsid w:val="00714064"/>
    <w:rsid w:val="00714635"/>
    <w:rsid w:val="0071730B"/>
    <w:rsid w:val="00720B70"/>
    <w:rsid w:val="00721848"/>
    <w:rsid w:val="00721A84"/>
    <w:rsid w:val="00721C8C"/>
    <w:rsid w:val="00722E28"/>
    <w:rsid w:val="00726AED"/>
    <w:rsid w:val="00727EBA"/>
    <w:rsid w:val="0073078F"/>
    <w:rsid w:val="0073585D"/>
    <w:rsid w:val="00735942"/>
    <w:rsid w:val="00735B43"/>
    <w:rsid w:val="0073743D"/>
    <w:rsid w:val="00740C91"/>
    <w:rsid w:val="007415D3"/>
    <w:rsid w:val="00743778"/>
    <w:rsid w:val="00747065"/>
    <w:rsid w:val="00751526"/>
    <w:rsid w:val="00752EB5"/>
    <w:rsid w:val="00755F89"/>
    <w:rsid w:val="0075638B"/>
    <w:rsid w:val="00760CB1"/>
    <w:rsid w:val="00762A71"/>
    <w:rsid w:val="00763E55"/>
    <w:rsid w:val="00766463"/>
    <w:rsid w:val="00766C00"/>
    <w:rsid w:val="007670C1"/>
    <w:rsid w:val="007723A0"/>
    <w:rsid w:val="0077680D"/>
    <w:rsid w:val="00781B18"/>
    <w:rsid w:val="007830D6"/>
    <w:rsid w:val="00786C5C"/>
    <w:rsid w:val="00787755"/>
    <w:rsid w:val="00790515"/>
    <w:rsid w:val="007A17E0"/>
    <w:rsid w:val="007A1D3E"/>
    <w:rsid w:val="007A3E6F"/>
    <w:rsid w:val="007B2D58"/>
    <w:rsid w:val="007B4BE5"/>
    <w:rsid w:val="007B5DE5"/>
    <w:rsid w:val="007B6371"/>
    <w:rsid w:val="007B69BC"/>
    <w:rsid w:val="007C0364"/>
    <w:rsid w:val="007C30DE"/>
    <w:rsid w:val="007C372D"/>
    <w:rsid w:val="007C4137"/>
    <w:rsid w:val="007C4424"/>
    <w:rsid w:val="007E00DF"/>
    <w:rsid w:val="007E0EC2"/>
    <w:rsid w:val="007E4703"/>
    <w:rsid w:val="007E6665"/>
    <w:rsid w:val="007F128F"/>
    <w:rsid w:val="007F4FC7"/>
    <w:rsid w:val="007F647B"/>
    <w:rsid w:val="00800550"/>
    <w:rsid w:val="00803B5D"/>
    <w:rsid w:val="00806719"/>
    <w:rsid w:val="00810884"/>
    <w:rsid w:val="00812785"/>
    <w:rsid w:val="00813B24"/>
    <w:rsid w:val="008173ED"/>
    <w:rsid w:val="008219EE"/>
    <w:rsid w:val="008231E2"/>
    <w:rsid w:val="00825A92"/>
    <w:rsid w:val="00825D8A"/>
    <w:rsid w:val="00827899"/>
    <w:rsid w:val="00832225"/>
    <w:rsid w:val="00834623"/>
    <w:rsid w:val="00841087"/>
    <w:rsid w:val="0084547F"/>
    <w:rsid w:val="00851C50"/>
    <w:rsid w:val="00856703"/>
    <w:rsid w:val="008604DC"/>
    <w:rsid w:val="008607BB"/>
    <w:rsid w:val="00861111"/>
    <w:rsid w:val="00863EB2"/>
    <w:rsid w:val="00871BF3"/>
    <w:rsid w:val="008725E8"/>
    <w:rsid w:val="00874EF9"/>
    <w:rsid w:val="00874F25"/>
    <w:rsid w:val="008776C2"/>
    <w:rsid w:val="008835E9"/>
    <w:rsid w:val="00884197"/>
    <w:rsid w:val="0088682C"/>
    <w:rsid w:val="00890BD7"/>
    <w:rsid w:val="00893849"/>
    <w:rsid w:val="008939FF"/>
    <w:rsid w:val="00893A88"/>
    <w:rsid w:val="00893E69"/>
    <w:rsid w:val="008A4D78"/>
    <w:rsid w:val="008B0BD2"/>
    <w:rsid w:val="008B3EA4"/>
    <w:rsid w:val="008B789B"/>
    <w:rsid w:val="008C0306"/>
    <w:rsid w:val="008C0F01"/>
    <w:rsid w:val="008C2501"/>
    <w:rsid w:val="008C29CC"/>
    <w:rsid w:val="008C59ED"/>
    <w:rsid w:val="008C60DC"/>
    <w:rsid w:val="008C65D3"/>
    <w:rsid w:val="008D00C2"/>
    <w:rsid w:val="008D146C"/>
    <w:rsid w:val="008D1A7C"/>
    <w:rsid w:val="008D2E97"/>
    <w:rsid w:val="008D5787"/>
    <w:rsid w:val="008D6F55"/>
    <w:rsid w:val="008E0A7B"/>
    <w:rsid w:val="008E1870"/>
    <w:rsid w:val="008E3EE0"/>
    <w:rsid w:val="008E44F7"/>
    <w:rsid w:val="008E4726"/>
    <w:rsid w:val="008E5C3F"/>
    <w:rsid w:val="008F161A"/>
    <w:rsid w:val="008F45CB"/>
    <w:rsid w:val="008F4DD4"/>
    <w:rsid w:val="008F7EBC"/>
    <w:rsid w:val="00900C3C"/>
    <w:rsid w:val="00907988"/>
    <w:rsid w:val="009168EA"/>
    <w:rsid w:val="00917DC9"/>
    <w:rsid w:val="00920D94"/>
    <w:rsid w:val="00921324"/>
    <w:rsid w:val="00922817"/>
    <w:rsid w:val="00924B47"/>
    <w:rsid w:val="0093019F"/>
    <w:rsid w:val="009311D2"/>
    <w:rsid w:val="00931C3A"/>
    <w:rsid w:val="00931CC2"/>
    <w:rsid w:val="00932E63"/>
    <w:rsid w:val="009348DE"/>
    <w:rsid w:val="009350F0"/>
    <w:rsid w:val="00935B3F"/>
    <w:rsid w:val="009373EF"/>
    <w:rsid w:val="009375C6"/>
    <w:rsid w:val="00940BDB"/>
    <w:rsid w:val="00940E55"/>
    <w:rsid w:val="009438D2"/>
    <w:rsid w:val="00944655"/>
    <w:rsid w:val="0094796E"/>
    <w:rsid w:val="00950F15"/>
    <w:rsid w:val="00955489"/>
    <w:rsid w:val="009637D7"/>
    <w:rsid w:val="0096516C"/>
    <w:rsid w:val="00970894"/>
    <w:rsid w:val="00973CF1"/>
    <w:rsid w:val="0097633F"/>
    <w:rsid w:val="00981EFA"/>
    <w:rsid w:val="00983B3C"/>
    <w:rsid w:val="00990383"/>
    <w:rsid w:val="009915D0"/>
    <w:rsid w:val="00992E86"/>
    <w:rsid w:val="0099368C"/>
    <w:rsid w:val="00994798"/>
    <w:rsid w:val="00995800"/>
    <w:rsid w:val="00996E55"/>
    <w:rsid w:val="009973DF"/>
    <w:rsid w:val="0099779F"/>
    <w:rsid w:val="009A2F51"/>
    <w:rsid w:val="009B0B94"/>
    <w:rsid w:val="009B42A8"/>
    <w:rsid w:val="009B4D25"/>
    <w:rsid w:val="009C2C70"/>
    <w:rsid w:val="009C55F4"/>
    <w:rsid w:val="009D0963"/>
    <w:rsid w:val="009D1E8F"/>
    <w:rsid w:val="009D4B7F"/>
    <w:rsid w:val="009E0190"/>
    <w:rsid w:val="009E116C"/>
    <w:rsid w:val="009E17F0"/>
    <w:rsid w:val="009E1B22"/>
    <w:rsid w:val="009E3962"/>
    <w:rsid w:val="009E4958"/>
    <w:rsid w:val="009E51D1"/>
    <w:rsid w:val="009F18C9"/>
    <w:rsid w:val="009F1C83"/>
    <w:rsid w:val="009F231F"/>
    <w:rsid w:val="009F4253"/>
    <w:rsid w:val="009F55B1"/>
    <w:rsid w:val="009F5832"/>
    <w:rsid w:val="00A006D6"/>
    <w:rsid w:val="00A00FC9"/>
    <w:rsid w:val="00A0316C"/>
    <w:rsid w:val="00A0610A"/>
    <w:rsid w:val="00A06E21"/>
    <w:rsid w:val="00A076CB"/>
    <w:rsid w:val="00A07E5B"/>
    <w:rsid w:val="00A10A84"/>
    <w:rsid w:val="00A23040"/>
    <w:rsid w:val="00A26663"/>
    <w:rsid w:val="00A33304"/>
    <w:rsid w:val="00A3400B"/>
    <w:rsid w:val="00A35D3B"/>
    <w:rsid w:val="00A3634D"/>
    <w:rsid w:val="00A4260C"/>
    <w:rsid w:val="00A433B9"/>
    <w:rsid w:val="00A45DAC"/>
    <w:rsid w:val="00A5292C"/>
    <w:rsid w:val="00A535FE"/>
    <w:rsid w:val="00A567B8"/>
    <w:rsid w:val="00A6235B"/>
    <w:rsid w:val="00A625DD"/>
    <w:rsid w:val="00A62F30"/>
    <w:rsid w:val="00A70EFF"/>
    <w:rsid w:val="00A71895"/>
    <w:rsid w:val="00A722EF"/>
    <w:rsid w:val="00A72CD5"/>
    <w:rsid w:val="00A74E54"/>
    <w:rsid w:val="00A7538A"/>
    <w:rsid w:val="00A855A4"/>
    <w:rsid w:val="00A86517"/>
    <w:rsid w:val="00A8792F"/>
    <w:rsid w:val="00A9064C"/>
    <w:rsid w:val="00A95DA2"/>
    <w:rsid w:val="00A97612"/>
    <w:rsid w:val="00A97F00"/>
    <w:rsid w:val="00AA20EB"/>
    <w:rsid w:val="00AA48F3"/>
    <w:rsid w:val="00AA6E2A"/>
    <w:rsid w:val="00AB1FFE"/>
    <w:rsid w:val="00AB59C2"/>
    <w:rsid w:val="00AB5C68"/>
    <w:rsid w:val="00AB6251"/>
    <w:rsid w:val="00AB7786"/>
    <w:rsid w:val="00AC1297"/>
    <w:rsid w:val="00AC29D1"/>
    <w:rsid w:val="00AE1E13"/>
    <w:rsid w:val="00AE24F6"/>
    <w:rsid w:val="00AE292B"/>
    <w:rsid w:val="00AE593A"/>
    <w:rsid w:val="00AF1BF9"/>
    <w:rsid w:val="00AF1FCA"/>
    <w:rsid w:val="00AF3878"/>
    <w:rsid w:val="00AF3F43"/>
    <w:rsid w:val="00AF567D"/>
    <w:rsid w:val="00B12A9B"/>
    <w:rsid w:val="00B130EC"/>
    <w:rsid w:val="00B2103D"/>
    <w:rsid w:val="00B24618"/>
    <w:rsid w:val="00B25488"/>
    <w:rsid w:val="00B26697"/>
    <w:rsid w:val="00B26A0D"/>
    <w:rsid w:val="00B27436"/>
    <w:rsid w:val="00B30EEA"/>
    <w:rsid w:val="00B35C5C"/>
    <w:rsid w:val="00B36D8A"/>
    <w:rsid w:val="00B40885"/>
    <w:rsid w:val="00B42D19"/>
    <w:rsid w:val="00B468F5"/>
    <w:rsid w:val="00B46DCC"/>
    <w:rsid w:val="00B5260B"/>
    <w:rsid w:val="00B52BF8"/>
    <w:rsid w:val="00B57809"/>
    <w:rsid w:val="00B6614D"/>
    <w:rsid w:val="00B743A9"/>
    <w:rsid w:val="00B76A0B"/>
    <w:rsid w:val="00B76EED"/>
    <w:rsid w:val="00B7745E"/>
    <w:rsid w:val="00B80987"/>
    <w:rsid w:val="00B831AB"/>
    <w:rsid w:val="00B92FA8"/>
    <w:rsid w:val="00BA35D5"/>
    <w:rsid w:val="00BA7787"/>
    <w:rsid w:val="00BB1AFD"/>
    <w:rsid w:val="00BB313F"/>
    <w:rsid w:val="00BB4427"/>
    <w:rsid w:val="00BB6A36"/>
    <w:rsid w:val="00BC16D7"/>
    <w:rsid w:val="00BC2939"/>
    <w:rsid w:val="00BC2ECF"/>
    <w:rsid w:val="00BC429F"/>
    <w:rsid w:val="00BD2432"/>
    <w:rsid w:val="00BD3214"/>
    <w:rsid w:val="00BD3D23"/>
    <w:rsid w:val="00BD57FE"/>
    <w:rsid w:val="00BE1E04"/>
    <w:rsid w:val="00BE3127"/>
    <w:rsid w:val="00BE3D44"/>
    <w:rsid w:val="00BF0C8D"/>
    <w:rsid w:val="00BF0F6E"/>
    <w:rsid w:val="00BF1625"/>
    <w:rsid w:val="00BF5B13"/>
    <w:rsid w:val="00BF644D"/>
    <w:rsid w:val="00C03CEB"/>
    <w:rsid w:val="00C0473B"/>
    <w:rsid w:val="00C061DE"/>
    <w:rsid w:val="00C077CD"/>
    <w:rsid w:val="00C10098"/>
    <w:rsid w:val="00C10786"/>
    <w:rsid w:val="00C159EA"/>
    <w:rsid w:val="00C242D5"/>
    <w:rsid w:val="00C2525C"/>
    <w:rsid w:val="00C3134A"/>
    <w:rsid w:val="00C342E3"/>
    <w:rsid w:val="00C35891"/>
    <w:rsid w:val="00C35C6D"/>
    <w:rsid w:val="00C3749E"/>
    <w:rsid w:val="00C37996"/>
    <w:rsid w:val="00C42C33"/>
    <w:rsid w:val="00C44A1E"/>
    <w:rsid w:val="00C45A31"/>
    <w:rsid w:val="00C46444"/>
    <w:rsid w:val="00C51069"/>
    <w:rsid w:val="00C63AE5"/>
    <w:rsid w:val="00C65240"/>
    <w:rsid w:val="00C65CFD"/>
    <w:rsid w:val="00C7184D"/>
    <w:rsid w:val="00C72F85"/>
    <w:rsid w:val="00C77B01"/>
    <w:rsid w:val="00C77DA2"/>
    <w:rsid w:val="00C82082"/>
    <w:rsid w:val="00C8465E"/>
    <w:rsid w:val="00C85C64"/>
    <w:rsid w:val="00C872F6"/>
    <w:rsid w:val="00C90153"/>
    <w:rsid w:val="00C9086F"/>
    <w:rsid w:val="00C91ADC"/>
    <w:rsid w:val="00CA109E"/>
    <w:rsid w:val="00CA19B1"/>
    <w:rsid w:val="00CA2668"/>
    <w:rsid w:val="00CA30C7"/>
    <w:rsid w:val="00CA3430"/>
    <w:rsid w:val="00CA3654"/>
    <w:rsid w:val="00CA42ED"/>
    <w:rsid w:val="00CA491D"/>
    <w:rsid w:val="00CA6409"/>
    <w:rsid w:val="00CA780B"/>
    <w:rsid w:val="00CB35D2"/>
    <w:rsid w:val="00CB49A0"/>
    <w:rsid w:val="00CC1B57"/>
    <w:rsid w:val="00CC5045"/>
    <w:rsid w:val="00CD06B7"/>
    <w:rsid w:val="00CD4AF6"/>
    <w:rsid w:val="00CD4F29"/>
    <w:rsid w:val="00CE03D1"/>
    <w:rsid w:val="00CE06E4"/>
    <w:rsid w:val="00CE2BAD"/>
    <w:rsid w:val="00CE7D26"/>
    <w:rsid w:val="00CF0929"/>
    <w:rsid w:val="00CF099A"/>
    <w:rsid w:val="00CF1D57"/>
    <w:rsid w:val="00CF5F30"/>
    <w:rsid w:val="00D01E8F"/>
    <w:rsid w:val="00D02A1B"/>
    <w:rsid w:val="00D040CD"/>
    <w:rsid w:val="00D04286"/>
    <w:rsid w:val="00D105EE"/>
    <w:rsid w:val="00D13057"/>
    <w:rsid w:val="00D209D5"/>
    <w:rsid w:val="00D21904"/>
    <w:rsid w:val="00D23646"/>
    <w:rsid w:val="00D24BF8"/>
    <w:rsid w:val="00D25509"/>
    <w:rsid w:val="00D25A1D"/>
    <w:rsid w:val="00D25B18"/>
    <w:rsid w:val="00D412BE"/>
    <w:rsid w:val="00D504CC"/>
    <w:rsid w:val="00D572DE"/>
    <w:rsid w:val="00D57C34"/>
    <w:rsid w:val="00D62061"/>
    <w:rsid w:val="00D65F44"/>
    <w:rsid w:val="00D71861"/>
    <w:rsid w:val="00D72A01"/>
    <w:rsid w:val="00D759B7"/>
    <w:rsid w:val="00D7643C"/>
    <w:rsid w:val="00D764AF"/>
    <w:rsid w:val="00D772C8"/>
    <w:rsid w:val="00D84250"/>
    <w:rsid w:val="00D91964"/>
    <w:rsid w:val="00D91EDC"/>
    <w:rsid w:val="00D931DD"/>
    <w:rsid w:val="00D9647B"/>
    <w:rsid w:val="00D9699D"/>
    <w:rsid w:val="00DA02DE"/>
    <w:rsid w:val="00DA636C"/>
    <w:rsid w:val="00DB3B75"/>
    <w:rsid w:val="00DC2CCC"/>
    <w:rsid w:val="00DC3AB9"/>
    <w:rsid w:val="00DC4E8D"/>
    <w:rsid w:val="00DD2A86"/>
    <w:rsid w:val="00DD3934"/>
    <w:rsid w:val="00DD438D"/>
    <w:rsid w:val="00DE5934"/>
    <w:rsid w:val="00DF2C88"/>
    <w:rsid w:val="00E0121F"/>
    <w:rsid w:val="00E0232B"/>
    <w:rsid w:val="00E03A22"/>
    <w:rsid w:val="00E05790"/>
    <w:rsid w:val="00E136E1"/>
    <w:rsid w:val="00E14D67"/>
    <w:rsid w:val="00E15EBD"/>
    <w:rsid w:val="00E2025B"/>
    <w:rsid w:val="00E234B8"/>
    <w:rsid w:val="00E24791"/>
    <w:rsid w:val="00E26F4A"/>
    <w:rsid w:val="00E34835"/>
    <w:rsid w:val="00E35D91"/>
    <w:rsid w:val="00E37A9A"/>
    <w:rsid w:val="00E37C25"/>
    <w:rsid w:val="00E419DA"/>
    <w:rsid w:val="00E41C24"/>
    <w:rsid w:val="00E5041C"/>
    <w:rsid w:val="00E5434E"/>
    <w:rsid w:val="00E54513"/>
    <w:rsid w:val="00E5497D"/>
    <w:rsid w:val="00E56135"/>
    <w:rsid w:val="00E61855"/>
    <w:rsid w:val="00E62B02"/>
    <w:rsid w:val="00E6337C"/>
    <w:rsid w:val="00E643F5"/>
    <w:rsid w:val="00E65AF6"/>
    <w:rsid w:val="00E66189"/>
    <w:rsid w:val="00E708C0"/>
    <w:rsid w:val="00E74B07"/>
    <w:rsid w:val="00E84A73"/>
    <w:rsid w:val="00E86857"/>
    <w:rsid w:val="00E91AF0"/>
    <w:rsid w:val="00E95EFF"/>
    <w:rsid w:val="00E9663B"/>
    <w:rsid w:val="00EA28DC"/>
    <w:rsid w:val="00EA4CF5"/>
    <w:rsid w:val="00EA4F77"/>
    <w:rsid w:val="00EA678E"/>
    <w:rsid w:val="00EB12DA"/>
    <w:rsid w:val="00EB461A"/>
    <w:rsid w:val="00EB578F"/>
    <w:rsid w:val="00EB66AB"/>
    <w:rsid w:val="00EB7A9D"/>
    <w:rsid w:val="00EB7E49"/>
    <w:rsid w:val="00EC24FC"/>
    <w:rsid w:val="00EC2FC9"/>
    <w:rsid w:val="00ED0920"/>
    <w:rsid w:val="00ED0F61"/>
    <w:rsid w:val="00ED2E03"/>
    <w:rsid w:val="00ED41BC"/>
    <w:rsid w:val="00EE0410"/>
    <w:rsid w:val="00EE04BA"/>
    <w:rsid w:val="00EE06BF"/>
    <w:rsid w:val="00EE0BE5"/>
    <w:rsid w:val="00EE0F63"/>
    <w:rsid w:val="00EE3900"/>
    <w:rsid w:val="00EE4B51"/>
    <w:rsid w:val="00EF34B6"/>
    <w:rsid w:val="00EF3F2D"/>
    <w:rsid w:val="00EF693C"/>
    <w:rsid w:val="00F0103D"/>
    <w:rsid w:val="00F02D47"/>
    <w:rsid w:val="00F0627C"/>
    <w:rsid w:val="00F10528"/>
    <w:rsid w:val="00F10D22"/>
    <w:rsid w:val="00F1220D"/>
    <w:rsid w:val="00F13A39"/>
    <w:rsid w:val="00F14870"/>
    <w:rsid w:val="00F202A0"/>
    <w:rsid w:val="00F21BBE"/>
    <w:rsid w:val="00F22DF5"/>
    <w:rsid w:val="00F23189"/>
    <w:rsid w:val="00F24720"/>
    <w:rsid w:val="00F25837"/>
    <w:rsid w:val="00F27A20"/>
    <w:rsid w:val="00F27C17"/>
    <w:rsid w:val="00F30B1B"/>
    <w:rsid w:val="00F32571"/>
    <w:rsid w:val="00F336CF"/>
    <w:rsid w:val="00F33C28"/>
    <w:rsid w:val="00F34487"/>
    <w:rsid w:val="00F37600"/>
    <w:rsid w:val="00F41598"/>
    <w:rsid w:val="00F420BE"/>
    <w:rsid w:val="00F472F1"/>
    <w:rsid w:val="00F507C0"/>
    <w:rsid w:val="00F534EF"/>
    <w:rsid w:val="00F54631"/>
    <w:rsid w:val="00F56592"/>
    <w:rsid w:val="00F66D54"/>
    <w:rsid w:val="00F6779A"/>
    <w:rsid w:val="00F70C27"/>
    <w:rsid w:val="00F743B4"/>
    <w:rsid w:val="00F842E6"/>
    <w:rsid w:val="00F84E41"/>
    <w:rsid w:val="00F85D94"/>
    <w:rsid w:val="00F85DD8"/>
    <w:rsid w:val="00F877E2"/>
    <w:rsid w:val="00F900B4"/>
    <w:rsid w:val="00FA0322"/>
    <w:rsid w:val="00FB0740"/>
    <w:rsid w:val="00FB1229"/>
    <w:rsid w:val="00FB3CA0"/>
    <w:rsid w:val="00FB4446"/>
    <w:rsid w:val="00FB5331"/>
    <w:rsid w:val="00FB6F43"/>
    <w:rsid w:val="00FB7901"/>
    <w:rsid w:val="00FB7C19"/>
    <w:rsid w:val="00FC05C9"/>
    <w:rsid w:val="00FC1816"/>
    <w:rsid w:val="00FC3145"/>
    <w:rsid w:val="00FC44EE"/>
    <w:rsid w:val="00FC4667"/>
    <w:rsid w:val="00FC6AAC"/>
    <w:rsid w:val="00FE5A3C"/>
    <w:rsid w:val="00FF2A97"/>
    <w:rsid w:val="00FF2D03"/>
    <w:rsid w:val="00FF46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color="#548dd4">
      <v:fill color="white"/>
      <v:stroke dashstyle="1 1" color="#548dd4" weight="2.25pt"/>
      <o:colormru v:ext="edit" colors="#71bf45,#beef09,#b3e109,#9c0,#039,blue,aqua,#3cc"/>
    </o:shapedefaults>
    <o:shapelayout v:ext="edit">
      <o:idmap v:ext="edit" data="1"/>
    </o:shapelayout>
  </w:shapeDefaults>
  <w:decimalSymbol w:val=","/>
  <w:listSeparator w:val=";"/>
  <w14:docId w14:val="2FDDE0E9"/>
  <w15:docId w15:val="{67C0DFA9-98C2-43D6-9B92-26A2814EA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B1229"/>
    <w:pPr>
      <w:spacing w:after="200" w:line="276" w:lineRule="auto"/>
    </w:pPr>
    <w:rPr>
      <w:rFonts w:cs="Calibri"/>
      <w:sz w:val="22"/>
      <w:szCs w:val="22"/>
      <w:lang w:eastAsia="en-US"/>
    </w:rPr>
  </w:style>
  <w:style w:type="paragraph" w:styleId="berschrift1">
    <w:name w:val="heading 1"/>
    <w:basedOn w:val="Standard"/>
    <w:next w:val="Standard"/>
    <w:link w:val="berschrift1Zchn"/>
    <w:uiPriority w:val="9"/>
    <w:qFormat/>
    <w:rsid w:val="00183925"/>
    <w:pPr>
      <w:keepNext/>
      <w:keepLines/>
      <w:spacing w:before="480" w:after="0"/>
      <w:outlineLvl w:val="0"/>
    </w:pPr>
    <w:rPr>
      <w:rFonts w:ascii="Cambria" w:eastAsia="Times New Roman" w:hAnsi="Cambria" w:cs="Cambria"/>
      <w:b/>
      <w:bCs/>
      <w:color w:val="6E9400"/>
      <w:sz w:val="28"/>
      <w:szCs w:val="28"/>
    </w:rPr>
  </w:style>
  <w:style w:type="paragraph" w:styleId="berschrift2">
    <w:name w:val="heading 2"/>
    <w:basedOn w:val="Standard"/>
    <w:next w:val="Standard"/>
    <w:link w:val="berschrift2Zchn"/>
    <w:uiPriority w:val="9"/>
    <w:unhideWhenUsed/>
    <w:qFormat/>
    <w:locked/>
    <w:rsid w:val="00391F7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locked/>
    <w:rsid w:val="00391F7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semiHidden/>
    <w:unhideWhenUsed/>
    <w:qFormat/>
    <w:locked/>
    <w:rsid w:val="003E282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sid w:val="00183925"/>
    <w:rPr>
      <w:rFonts w:ascii="Cambria" w:hAnsi="Cambria" w:cs="Cambria"/>
      <w:b/>
      <w:bCs/>
      <w:color w:val="6E9400"/>
      <w:sz w:val="28"/>
      <w:szCs w:val="28"/>
    </w:rPr>
  </w:style>
  <w:style w:type="paragraph" w:styleId="Kopfzeile">
    <w:name w:val="header"/>
    <w:basedOn w:val="Standard"/>
    <w:link w:val="KopfzeileZchn"/>
    <w:uiPriority w:val="99"/>
    <w:rsid w:val="0018392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183925"/>
  </w:style>
  <w:style w:type="paragraph" w:styleId="Fuzeile">
    <w:name w:val="footer"/>
    <w:basedOn w:val="Standard"/>
    <w:link w:val="FuzeileZchn"/>
    <w:uiPriority w:val="99"/>
    <w:rsid w:val="00183925"/>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183925"/>
  </w:style>
  <w:style w:type="table" w:customStyle="1" w:styleId="TvTabelleneu">
    <w:name w:val="Tüv Tabelle neu"/>
    <w:uiPriority w:val="99"/>
    <w:rsid w:val="005D741C"/>
    <w:rPr>
      <w:rFonts w:cs="Calibri"/>
    </w:rPr>
    <w:tblPr>
      <w:tblStyleRowBandSize w:val="1"/>
      <w:tblStyleColBandSize w:val="1"/>
      <w:tblBorders>
        <w:top w:val="single" w:sz="18" w:space="0" w:color="94C600"/>
        <w:left w:val="single" w:sz="18" w:space="0" w:color="94C600"/>
        <w:bottom w:val="single" w:sz="18" w:space="0" w:color="94C600"/>
        <w:right w:val="single" w:sz="18" w:space="0" w:color="94C600"/>
        <w:insideH w:val="single" w:sz="18" w:space="0" w:color="94C600"/>
        <w:insideV w:val="single" w:sz="18" w:space="0" w:color="94C600"/>
      </w:tblBorders>
      <w:tblCellMar>
        <w:top w:w="0" w:type="dxa"/>
        <w:left w:w="108" w:type="dxa"/>
        <w:bottom w:w="0" w:type="dxa"/>
        <w:right w:w="108" w:type="dxa"/>
      </w:tblCellMar>
    </w:tblPr>
  </w:style>
  <w:style w:type="table" w:customStyle="1" w:styleId="MittleresRaster31">
    <w:name w:val="Mittleres Raster 31"/>
    <w:basedOn w:val="NormaleTabelle"/>
    <w:uiPriority w:val="99"/>
    <w:rsid w:val="005D741C"/>
    <w:rPr>
      <w:rFonts w:cs="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ascii="Calibri" w:hAnsi="Calibri" w:cs="Calibri"/>
        <w:b/>
        <w:bCs/>
        <w:i w:val="0"/>
        <w:iCs w:val="0"/>
        <w:color w:val="94C600"/>
        <w:sz w:val="28"/>
        <w:szCs w:val="28"/>
      </w:rPr>
      <w:tblPr/>
      <w:tcPr>
        <w:shd w:val="clear" w:color="auto" w:fill="CAF27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shd w:val="clear" w:color="auto" w:fill="ABBFD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shd w:val="clear" w:color="auto" w:fill="F2F2F2"/>
      </w:tcPr>
    </w:tblStylePr>
    <w:tblStylePr w:type="band2Vert">
      <w:tblPr/>
      <w:tcPr>
        <w:shd w:val="clear" w:color="auto" w:fill="F1F9C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Formatvorlage1">
    <w:name w:val="Formatvorlage1"/>
    <w:uiPriority w:val="99"/>
    <w:rsid w:val="00714635"/>
    <w:rPr>
      <w:rFonts w:cs="Calibri"/>
    </w:rPr>
    <w:tblPr>
      <w:tblStyleRowBandSize w:val="1"/>
      <w:tblStyleCol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rsid w:val="0059654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locked/>
    <w:rsid w:val="0059654C"/>
    <w:rPr>
      <w:rFonts w:ascii="Tahoma" w:hAnsi="Tahoma" w:cs="Tahoma"/>
      <w:sz w:val="16"/>
      <w:szCs w:val="16"/>
    </w:rPr>
  </w:style>
  <w:style w:type="paragraph" w:customStyle="1" w:styleId="EinfacherAbsatz">
    <w:name w:val="[Einfacher Absatz]"/>
    <w:basedOn w:val="Standard"/>
    <w:link w:val="EinfacherAbsatzZchn"/>
    <w:uiPriority w:val="99"/>
    <w:rsid w:val="00B80987"/>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BNberschriftPressemitteilung">
    <w:name w:val="BN Überschrift Pressemitteilung"/>
    <w:basedOn w:val="EinfacherAbsatz"/>
    <w:link w:val="BNberschriftPressemitteilungZchn"/>
    <w:uiPriority w:val="99"/>
    <w:rsid w:val="00DC2CCC"/>
    <w:pPr>
      <w:spacing w:after="200" w:line="240" w:lineRule="auto"/>
      <w:ind w:right="284"/>
    </w:pPr>
    <w:rPr>
      <w:rFonts w:ascii="Calibri" w:hAnsi="Calibri" w:cs="Calibri"/>
      <w:b/>
      <w:bCs/>
      <w:caps/>
      <w:color w:val="74A510"/>
      <w:sz w:val="52"/>
      <w:szCs w:val="52"/>
      <w:u w:color="575656"/>
    </w:rPr>
  </w:style>
  <w:style w:type="paragraph" w:customStyle="1" w:styleId="BNFlietextPressemitteliung">
    <w:name w:val="BN Fließtext Pressemitteliung"/>
    <w:basedOn w:val="Standard"/>
    <w:link w:val="BNFlietextPressemitteliungZchn"/>
    <w:uiPriority w:val="99"/>
    <w:rsid w:val="00072C44"/>
    <w:pPr>
      <w:spacing w:after="120"/>
      <w:ind w:right="284"/>
    </w:pPr>
    <w:rPr>
      <w:sz w:val="26"/>
      <w:szCs w:val="26"/>
    </w:rPr>
  </w:style>
  <w:style w:type="character" w:customStyle="1" w:styleId="EinfacherAbsatzZchn">
    <w:name w:val="[Einfacher Absatz] Zchn"/>
    <w:link w:val="EinfacherAbsatz"/>
    <w:uiPriority w:val="99"/>
    <w:locked/>
    <w:rsid w:val="00F202A0"/>
    <w:rPr>
      <w:rFonts w:ascii="Minion Pro" w:hAnsi="Minion Pro" w:cs="Minion Pro"/>
      <w:color w:val="000000"/>
      <w:sz w:val="24"/>
      <w:szCs w:val="24"/>
    </w:rPr>
  </w:style>
  <w:style w:type="character" w:customStyle="1" w:styleId="BNberschriftPressemitteilungZchn">
    <w:name w:val="BN Überschrift Pressemitteilung Zchn"/>
    <w:link w:val="BNberschriftPressemitteilung"/>
    <w:uiPriority w:val="99"/>
    <w:locked/>
    <w:rsid w:val="00DC2CCC"/>
    <w:rPr>
      <w:rFonts w:ascii="Minion Pro" w:hAnsi="Minion Pro" w:cs="Minion Pro"/>
      <w:b/>
      <w:bCs/>
      <w:caps/>
      <w:color w:val="74A510"/>
      <w:sz w:val="46"/>
      <w:szCs w:val="46"/>
      <w:u w:color="575656"/>
    </w:rPr>
  </w:style>
  <w:style w:type="paragraph" w:customStyle="1" w:styleId="BNFlietextfettPressemitteilung">
    <w:name w:val="BN Fließtext fett Pressemitteilung"/>
    <w:basedOn w:val="BNFlietextPressemitteliung"/>
    <w:link w:val="BNFlietextfettPressemitteilungZchn"/>
    <w:uiPriority w:val="99"/>
    <w:rsid w:val="00825A92"/>
    <w:pPr>
      <w:spacing w:line="264" w:lineRule="auto"/>
    </w:pPr>
    <w:rPr>
      <w:b/>
      <w:bCs/>
    </w:rPr>
  </w:style>
  <w:style w:type="character" w:customStyle="1" w:styleId="BNFlietextPressemitteliungZchn">
    <w:name w:val="BN Fließtext Pressemitteliung Zchn"/>
    <w:basedOn w:val="EinfacherAbsatzZchn"/>
    <w:link w:val="BNFlietextPressemitteliung"/>
    <w:uiPriority w:val="99"/>
    <w:locked/>
    <w:rsid w:val="00072C44"/>
    <w:rPr>
      <w:rFonts w:ascii="Minion Pro" w:hAnsi="Minion Pro" w:cs="Minion Pro"/>
      <w:color w:val="000000"/>
      <w:sz w:val="24"/>
      <w:szCs w:val="24"/>
    </w:rPr>
  </w:style>
  <w:style w:type="character" w:customStyle="1" w:styleId="BNFlietextfettPressemitteilungZchn">
    <w:name w:val="BN Fließtext fett Pressemitteilung Zchn"/>
    <w:link w:val="BNFlietextfettPressemitteilung"/>
    <w:uiPriority w:val="99"/>
    <w:locked/>
    <w:rsid w:val="00825A92"/>
    <w:rPr>
      <w:rFonts w:ascii="Minion Pro" w:hAnsi="Minion Pro" w:cs="Minion Pro"/>
      <w:b/>
      <w:bCs/>
      <w:color w:val="000000"/>
      <w:sz w:val="24"/>
      <w:szCs w:val="24"/>
    </w:rPr>
  </w:style>
  <w:style w:type="character" w:styleId="Hyperlink">
    <w:name w:val="Hyperlink"/>
    <w:uiPriority w:val="99"/>
    <w:rsid w:val="00627573"/>
    <w:rPr>
      <w:color w:val="auto"/>
      <w:u w:val="single"/>
    </w:rPr>
  </w:style>
  <w:style w:type="paragraph" w:customStyle="1" w:styleId="BNRubrikThema">
    <w:name w:val="BN Rubrik Thema"/>
    <w:basedOn w:val="BNFlietextPressemitteliung"/>
    <w:link w:val="BNRubrikThemaZchn"/>
    <w:uiPriority w:val="99"/>
    <w:rsid w:val="00D764AF"/>
    <w:rPr>
      <w:b/>
      <w:bCs/>
      <w:caps/>
    </w:rPr>
  </w:style>
  <w:style w:type="character" w:customStyle="1" w:styleId="BNRubrikThemaZchn">
    <w:name w:val="BN Rubrik Thema Zchn"/>
    <w:link w:val="BNRubrikThema"/>
    <w:uiPriority w:val="99"/>
    <w:locked/>
    <w:rsid w:val="00D764AF"/>
    <w:rPr>
      <w:rFonts w:ascii="Minion Pro" w:hAnsi="Minion Pro" w:cs="Minion Pro"/>
      <w:b/>
      <w:bCs/>
      <w:caps/>
      <w:color w:val="000000"/>
      <w:sz w:val="24"/>
      <w:szCs w:val="24"/>
    </w:rPr>
  </w:style>
  <w:style w:type="character" w:styleId="Seitenzahl">
    <w:name w:val="page number"/>
    <w:basedOn w:val="Absatz-Standardschriftart"/>
    <w:uiPriority w:val="99"/>
    <w:rsid w:val="00413BD0"/>
  </w:style>
  <w:style w:type="character" w:customStyle="1" w:styleId="Formatvorlage2">
    <w:name w:val="Formatvorlage2"/>
    <w:rsid w:val="0059254C"/>
    <w:rPr>
      <w:b/>
      <w:color w:val="000080"/>
      <w:sz w:val="16"/>
      <w:szCs w:val="16"/>
    </w:rPr>
  </w:style>
  <w:style w:type="character" w:styleId="BesuchterLink">
    <w:name w:val="FollowedHyperlink"/>
    <w:uiPriority w:val="99"/>
    <w:semiHidden/>
    <w:unhideWhenUsed/>
    <w:rsid w:val="005B6F54"/>
    <w:rPr>
      <w:color w:val="800080"/>
      <w:u w:val="single"/>
    </w:rPr>
  </w:style>
  <w:style w:type="character" w:customStyle="1" w:styleId="NichtaufgelsteErwhnung1">
    <w:name w:val="Nicht aufgelöste Erwähnung1"/>
    <w:basedOn w:val="Absatz-Standardschriftart"/>
    <w:uiPriority w:val="99"/>
    <w:semiHidden/>
    <w:unhideWhenUsed/>
    <w:rsid w:val="009F4253"/>
    <w:rPr>
      <w:color w:val="605E5C"/>
      <w:shd w:val="clear" w:color="auto" w:fill="E1DFDD"/>
    </w:rPr>
  </w:style>
  <w:style w:type="character" w:customStyle="1" w:styleId="berschrift2Zchn">
    <w:name w:val="Überschrift 2 Zchn"/>
    <w:basedOn w:val="Absatz-Standardschriftart"/>
    <w:link w:val="berschrift2"/>
    <w:uiPriority w:val="9"/>
    <w:rsid w:val="00391F79"/>
    <w:rPr>
      <w:rFonts w:asciiTheme="majorHAnsi" w:eastAsiaTheme="majorEastAsia" w:hAnsiTheme="majorHAnsi" w:cstheme="majorBidi"/>
      <w:color w:val="365F91" w:themeColor="accent1" w:themeShade="BF"/>
      <w:sz w:val="26"/>
      <w:szCs w:val="26"/>
      <w:lang w:eastAsia="en-US"/>
    </w:rPr>
  </w:style>
  <w:style w:type="paragraph" w:styleId="StandardWeb">
    <w:name w:val="Normal (Web)"/>
    <w:basedOn w:val="Standard"/>
    <w:uiPriority w:val="99"/>
    <w:unhideWhenUsed/>
    <w:rsid w:val="00391F7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schriftung1">
    <w:name w:val="Beschriftung1"/>
    <w:basedOn w:val="Absatz-Standardschriftart"/>
    <w:rsid w:val="00391F79"/>
  </w:style>
  <w:style w:type="character" w:styleId="Hervorhebung">
    <w:name w:val="Emphasis"/>
    <w:basedOn w:val="Absatz-Standardschriftart"/>
    <w:uiPriority w:val="20"/>
    <w:qFormat/>
    <w:locked/>
    <w:rsid w:val="00391F79"/>
    <w:rPr>
      <w:i/>
      <w:iCs/>
    </w:rPr>
  </w:style>
  <w:style w:type="paragraph" w:customStyle="1" w:styleId="reference">
    <w:name w:val="reference"/>
    <w:basedOn w:val="Standard"/>
    <w:rsid w:val="00391F7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3Zchn">
    <w:name w:val="Überschrift 3 Zchn"/>
    <w:basedOn w:val="Absatz-Standardschriftart"/>
    <w:link w:val="berschrift3"/>
    <w:uiPriority w:val="9"/>
    <w:rsid w:val="00391F79"/>
    <w:rPr>
      <w:rFonts w:asciiTheme="majorHAnsi" w:eastAsiaTheme="majorEastAsia" w:hAnsiTheme="majorHAnsi" w:cstheme="majorBidi"/>
      <w:color w:val="243F60" w:themeColor="accent1" w:themeShade="7F"/>
      <w:sz w:val="24"/>
      <w:szCs w:val="24"/>
      <w:lang w:eastAsia="en-US"/>
    </w:rPr>
  </w:style>
  <w:style w:type="paragraph" w:customStyle="1" w:styleId="btn-group">
    <w:name w:val="btn-group"/>
    <w:basedOn w:val="Standard"/>
    <w:rsid w:val="00391F7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mw-headline">
    <w:name w:val="mw-headline"/>
    <w:basedOn w:val="Absatz-Standardschriftart"/>
    <w:rsid w:val="00391F79"/>
  </w:style>
  <w:style w:type="paragraph" w:styleId="Listenabsatz">
    <w:name w:val="List Paragraph"/>
    <w:basedOn w:val="Standard"/>
    <w:uiPriority w:val="34"/>
    <w:qFormat/>
    <w:rsid w:val="00445660"/>
    <w:pPr>
      <w:ind w:left="720"/>
      <w:contextualSpacing/>
    </w:pPr>
  </w:style>
  <w:style w:type="character" w:customStyle="1" w:styleId="mw-editsection">
    <w:name w:val="mw-editsection"/>
    <w:basedOn w:val="Absatz-Standardschriftart"/>
    <w:rsid w:val="003E08E6"/>
  </w:style>
  <w:style w:type="character" w:customStyle="1" w:styleId="mw-editsection-bracket">
    <w:name w:val="mw-editsection-bracket"/>
    <w:basedOn w:val="Absatz-Standardschriftart"/>
    <w:rsid w:val="003E08E6"/>
  </w:style>
  <w:style w:type="character" w:customStyle="1" w:styleId="mw-editsection-divider">
    <w:name w:val="mw-editsection-divider"/>
    <w:basedOn w:val="Absatz-Standardschriftart"/>
    <w:rsid w:val="003E08E6"/>
  </w:style>
  <w:style w:type="paragraph" w:customStyle="1" w:styleId="anc-navli">
    <w:name w:val="anc-nav__li"/>
    <w:basedOn w:val="Standard"/>
    <w:rsid w:val="003E08E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locked/>
    <w:rsid w:val="003E08E6"/>
    <w:rPr>
      <w:b/>
      <w:bCs/>
    </w:rPr>
  </w:style>
  <w:style w:type="character" w:customStyle="1" w:styleId="berschrift4Zchn">
    <w:name w:val="Überschrift 4 Zchn"/>
    <w:basedOn w:val="Absatz-Standardschriftart"/>
    <w:link w:val="berschrift4"/>
    <w:semiHidden/>
    <w:rsid w:val="003E2825"/>
    <w:rPr>
      <w:rFonts w:asciiTheme="majorHAnsi" w:eastAsiaTheme="majorEastAsia" w:hAnsiTheme="majorHAnsi" w:cstheme="majorBidi"/>
      <w:i/>
      <w:iCs/>
      <w:color w:val="365F91" w:themeColor="accent1" w:themeShade="BF"/>
      <w:sz w:val="22"/>
      <w:szCs w:val="22"/>
      <w:lang w:eastAsia="en-US"/>
    </w:rPr>
  </w:style>
  <w:style w:type="paragraph" w:customStyle="1" w:styleId="toctitle">
    <w:name w:val="toc_title"/>
    <w:basedOn w:val="Standard"/>
    <w:rsid w:val="003E282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isselectedend">
    <w:name w:val="isselectedend"/>
    <w:basedOn w:val="Standard"/>
    <w:rsid w:val="0073585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mw-reflink-text">
    <w:name w:val="mw-reflink-text"/>
    <w:basedOn w:val="Absatz-Standardschriftart"/>
    <w:rsid w:val="005A3964"/>
  </w:style>
  <w:style w:type="character" w:customStyle="1" w:styleId="cite-bracket">
    <w:name w:val="cite-bracket"/>
    <w:basedOn w:val="Absatz-Standardschriftart"/>
    <w:rsid w:val="005A3964"/>
  </w:style>
  <w:style w:type="paragraph" w:customStyle="1" w:styleId="font8">
    <w:name w:val="font_8"/>
    <w:basedOn w:val="Standard"/>
    <w:rsid w:val="00AF387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wixui-rich-texttext">
    <w:name w:val="wixui-rich-text__text"/>
    <w:basedOn w:val="Absatz-Standardschriftart"/>
    <w:rsid w:val="00AF3878"/>
  </w:style>
  <w:style w:type="character" w:customStyle="1" w:styleId="wixguard">
    <w:name w:val="wixguard"/>
    <w:basedOn w:val="Absatz-Standardschriftart"/>
    <w:rsid w:val="00AF3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363636">
      <w:bodyDiv w:val="1"/>
      <w:marLeft w:val="0"/>
      <w:marRight w:val="0"/>
      <w:marTop w:val="0"/>
      <w:marBottom w:val="0"/>
      <w:divBdr>
        <w:top w:val="none" w:sz="0" w:space="0" w:color="auto"/>
        <w:left w:val="none" w:sz="0" w:space="0" w:color="auto"/>
        <w:bottom w:val="none" w:sz="0" w:space="0" w:color="auto"/>
        <w:right w:val="none" w:sz="0" w:space="0" w:color="auto"/>
      </w:divBdr>
    </w:div>
    <w:div w:id="504899253">
      <w:bodyDiv w:val="1"/>
      <w:marLeft w:val="0"/>
      <w:marRight w:val="0"/>
      <w:marTop w:val="0"/>
      <w:marBottom w:val="0"/>
      <w:divBdr>
        <w:top w:val="none" w:sz="0" w:space="0" w:color="auto"/>
        <w:left w:val="none" w:sz="0" w:space="0" w:color="auto"/>
        <w:bottom w:val="none" w:sz="0" w:space="0" w:color="auto"/>
        <w:right w:val="none" w:sz="0" w:space="0" w:color="auto"/>
      </w:divBdr>
    </w:div>
    <w:div w:id="600991774">
      <w:bodyDiv w:val="1"/>
      <w:marLeft w:val="0"/>
      <w:marRight w:val="0"/>
      <w:marTop w:val="0"/>
      <w:marBottom w:val="0"/>
      <w:divBdr>
        <w:top w:val="none" w:sz="0" w:space="0" w:color="auto"/>
        <w:left w:val="none" w:sz="0" w:space="0" w:color="auto"/>
        <w:bottom w:val="none" w:sz="0" w:space="0" w:color="auto"/>
        <w:right w:val="none" w:sz="0" w:space="0" w:color="auto"/>
      </w:divBdr>
      <w:divsChild>
        <w:div w:id="718364778">
          <w:marLeft w:val="0"/>
          <w:marRight w:val="0"/>
          <w:marTop w:val="450"/>
          <w:marBottom w:val="150"/>
          <w:divBdr>
            <w:top w:val="none" w:sz="0" w:space="0" w:color="auto"/>
            <w:left w:val="none" w:sz="0" w:space="0" w:color="auto"/>
            <w:bottom w:val="none" w:sz="0" w:space="0" w:color="auto"/>
            <w:right w:val="none" w:sz="0" w:space="0" w:color="auto"/>
          </w:divBdr>
        </w:div>
        <w:div w:id="1746606022">
          <w:marLeft w:val="0"/>
          <w:marRight w:val="0"/>
          <w:marTop w:val="450"/>
          <w:marBottom w:val="150"/>
          <w:divBdr>
            <w:top w:val="none" w:sz="0" w:space="0" w:color="auto"/>
            <w:left w:val="none" w:sz="0" w:space="0" w:color="auto"/>
            <w:bottom w:val="none" w:sz="0" w:space="0" w:color="auto"/>
            <w:right w:val="none" w:sz="0" w:space="0" w:color="auto"/>
          </w:divBdr>
        </w:div>
        <w:div w:id="463738985">
          <w:marLeft w:val="0"/>
          <w:marRight w:val="0"/>
          <w:marTop w:val="600"/>
          <w:marBottom w:val="150"/>
          <w:divBdr>
            <w:top w:val="none" w:sz="0" w:space="0" w:color="auto"/>
            <w:left w:val="none" w:sz="0" w:space="0" w:color="auto"/>
            <w:bottom w:val="none" w:sz="0" w:space="0" w:color="auto"/>
            <w:right w:val="none" w:sz="0" w:space="0" w:color="auto"/>
          </w:divBdr>
        </w:div>
        <w:div w:id="60832002">
          <w:marLeft w:val="0"/>
          <w:marRight w:val="0"/>
          <w:marTop w:val="450"/>
          <w:marBottom w:val="150"/>
          <w:divBdr>
            <w:top w:val="none" w:sz="0" w:space="0" w:color="auto"/>
            <w:left w:val="none" w:sz="0" w:space="0" w:color="auto"/>
            <w:bottom w:val="none" w:sz="0" w:space="0" w:color="auto"/>
            <w:right w:val="none" w:sz="0" w:space="0" w:color="auto"/>
          </w:divBdr>
        </w:div>
      </w:divsChild>
    </w:div>
    <w:div w:id="731080295">
      <w:bodyDiv w:val="1"/>
      <w:marLeft w:val="0"/>
      <w:marRight w:val="0"/>
      <w:marTop w:val="0"/>
      <w:marBottom w:val="0"/>
      <w:divBdr>
        <w:top w:val="none" w:sz="0" w:space="0" w:color="auto"/>
        <w:left w:val="none" w:sz="0" w:space="0" w:color="auto"/>
        <w:bottom w:val="none" w:sz="0" w:space="0" w:color="auto"/>
        <w:right w:val="none" w:sz="0" w:space="0" w:color="auto"/>
      </w:divBdr>
    </w:div>
    <w:div w:id="764304549">
      <w:bodyDiv w:val="1"/>
      <w:marLeft w:val="0"/>
      <w:marRight w:val="0"/>
      <w:marTop w:val="0"/>
      <w:marBottom w:val="0"/>
      <w:divBdr>
        <w:top w:val="none" w:sz="0" w:space="0" w:color="auto"/>
        <w:left w:val="none" w:sz="0" w:space="0" w:color="auto"/>
        <w:bottom w:val="none" w:sz="0" w:space="0" w:color="auto"/>
        <w:right w:val="none" w:sz="0" w:space="0" w:color="auto"/>
      </w:divBdr>
      <w:divsChild>
        <w:div w:id="1459911830">
          <w:marLeft w:val="0"/>
          <w:marRight w:val="0"/>
          <w:marTop w:val="150"/>
          <w:marBottom w:val="150"/>
          <w:divBdr>
            <w:top w:val="none" w:sz="0" w:space="0" w:color="auto"/>
            <w:left w:val="none" w:sz="0" w:space="0" w:color="auto"/>
            <w:bottom w:val="single" w:sz="36" w:space="0" w:color="FFFFFF"/>
            <w:right w:val="none" w:sz="0" w:space="0" w:color="auto"/>
          </w:divBdr>
          <w:divsChild>
            <w:div w:id="120617428">
              <w:marLeft w:val="0"/>
              <w:marRight w:val="0"/>
              <w:marTop w:val="0"/>
              <w:marBottom w:val="0"/>
              <w:divBdr>
                <w:top w:val="none" w:sz="0" w:space="0" w:color="auto"/>
                <w:left w:val="none" w:sz="0" w:space="0" w:color="auto"/>
                <w:bottom w:val="none" w:sz="0" w:space="0" w:color="auto"/>
                <w:right w:val="none" w:sz="0" w:space="0" w:color="auto"/>
              </w:divBdr>
              <w:divsChild>
                <w:div w:id="142055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240910">
      <w:bodyDiv w:val="1"/>
      <w:marLeft w:val="0"/>
      <w:marRight w:val="0"/>
      <w:marTop w:val="0"/>
      <w:marBottom w:val="0"/>
      <w:divBdr>
        <w:top w:val="none" w:sz="0" w:space="0" w:color="auto"/>
        <w:left w:val="none" w:sz="0" w:space="0" w:color="auto"/>
        <w:bottom w:val="none" w:sz="0" w:space="0" w:color="auto"/>
        <w:right w:val="none" w:sz="0" w:space="0" w:color="auto"/>
      </w:divBdr>
      <w:divsChild>
        <w:div w:id="376050087">
          <w:marLeft w:val="0"/>
          <w:marRight w:val="0"/>
          <w:marTop w:val="60"/>
          <w:marBottom w:val="60"/>
          <w:divBdr>
            <w:top w:val="none" w:sz="0" w:space="0" w:color="auto"/>
            <w:left w:val="none" w:sz="0" w:space="0" w:color="auto"/>
            <w:bottom w:val="single" w:sz="4" w:space="2" w:color="A2A9B1"/>
            <w:right w:val="none" w:sz="0" w:space="0" w:color="auto"/>
          </w:divBdr>
        </w:div>
        <w:div w:id="837620882">
          <w:marLeft w:val="0"/>
          <w:marRight w:val="0"/>
          <w:marTop w:val="60"/>
          <w:marBottom w:val="60"/>
          <w:divBdr>
            <w:top w:val="none" w:sz="0" w:space="0" w:color="auto"/>
            <w:left w:val="none" w:sz="0" w:space="0" w:color="auto"/>
            <w:bottom w:val="single" w:sz="4" w:space="2" w:color="A2A9B1"/>
            <w:right w:val="none" w:sz="0" w:space="0" w:color="auto"/>
          </w:divBdr>
        </w:div>
        <w:div w:id="821505585">
          <w:marLeft w:val="0"/>
          <w:marRight w:val="0"/>
          <w:marTop w:val="60"/>
          <w:marBottom w:val="60"/>
          <w:divBdr>
            <w:top w:val="none" w:sz="0" w:space="0" w:color="auto"/>
            <w:left w:val="none" w:sz="0" w:space="0" w:color="auto"/>
            <w:bottom w:val="single" w:sz="4" w:space="2" w:color="A2A9B1"/>
            <w:right w:val="none" w:sz="0" w:space="0" w:color="auto"/>
          </w:divBdr>
        </w:div>
        <w:div w:id="365910244">
          <w:marLeft w:val="0"/>
          <w:marRight w:val="0"/>
          <w:marTop w:val="60"/>
          <w:marBottom w:val="60"/>
          <w:divBdr>
            <w:top w:val="none" w:sz="0" w:space="0" w:color="auto"/>
            <w:left w:val="none" w:sz="0" w:space="0" w:color="auto"/>
            <w:bottom w:val="single" w:sz="4" w:space="2" w:color="A2A9B1"/>
            <w:right w:val="none" w:sz="0" w:space="0" w:color="auto"/>
          </w:divBdr>
        </w:div>
      </w:divsChild>
    </w:div>
    <w:div w:id="901716344">
      <w:bodyDiv w:val="1"/>
      <w:marLeft w:val="0"/>
      <w:marRight w:val="0"/>
      <w:marTop w:val="0"/>
      <w:marBottom w:val="0"/>
      <w:divBdr>
        <w:top w:val="none" w:sz="0" w:space="0" w:color="auto"/>
        <w:left w:val="none" w:sz="0" w:space="0" w:color="auto"/>
        <w:bottom w:val="none" w:sz="0" w:space="0" w:color="auto"/>
        <w:right w:val="none" w:sz="0" w:space="0" w:color="auto"/>
      </w:divBdr>
    </w:div>
    <w:div w:id="957882076">
      <w:bodyDiv w:val="1"/>
      <w:marLeft w:val="0"/>
      <w:marRight w:val="0"/>
      <w:marTop w:val="0"/>
      <w:marBottom w:val="0"/>
      <w:divBdr>
        <w:top w:val="none" w:sz="0" w:space="0" w:color="auto"/>
        <w:left w:val="none" w:sz="0" w:space="0" w:color="auto"/>
        <w:bottom w:val="none" w:sz="0" w:space="0" w:color="auto"/>
        <w:right w:val="none" w:sz="0" w:space="0" w:color="auto"/>
      </w:divBdr>
    </w:div>
    <w:div w:id="1087456628">
      <w:bodyDiv w:val="1"/>
      <w:marLeft w:val="0"/>
      <w:marRight w:val="0"/>
      <w:marTop w:val="0"/>
      <w:marBottom w:val="0"/>
      <w:divBdr>
        <w:top w:val="none" w:sz="0" w:space="0" w:color="auto"/>
        <w:left w:val="none" w:sz="0" w:space="0" w:color="auto"/>
        <w:bottom w:val="none" w:sz="0" w:space="0" w:color="auto"/>
        <w:right w:val="none" w:sz="0" w:space="0" w:color="auto"/>
      </w:divBdr>
    </w:div>
    <w:div w:id="1162232709">
      <w:bodyDiv w:val="1"/>
      <w:marLeft w:val="0"/>
      <w:marRight w:val="0"/>
      <w:marTop w:val="0"/>
      <w:marBottom w:val="0"/>
      <w:divBdr>
        <w:top w:val="none" w:sz="0" w:space="0" w:color="auto"/>
        <w:left w:val="none" w:sz="0" w:space="0" w:color="auto"/>
        <w:bottom w:val="none" w:sz="0" w:space="0" w:color="auto"/>
        <w:right w:val="none" w:sz="0" w:space="0" w:color="auto"/>
      </w:divBdr>
    </w:div>
    <w:div w:id="1164933928">
      <w:bodyDiv w:val="1"/>
      <w:marLeft w:val="0"/>
      <w:marRight w:val="0"/>
      <w:marTop w:val="0"/>
      <w:marBottom w:val="0"/>
      <w:divBdr>
        <w:top w:val="none" w:sz="0" w:space="0" w:color="auto"/>
        <w:left w:val="none" w:sz="0" w:space="0" w:color="auto"/>
        <w:bottom w:val="none" w:sz="0" w:space="0" w:color="auto"/>
        <w:right w:val="none" w:sz="0" w:space="0" w:color="auto"/>
      </w:divBdr>
    </w:div>
    <w:div w:id="1182278196">
      <w:bodyDiv w:val="1"/>
      <w:marLeft w:val="0"/>
      <w:marRight w:val="0"/>
      <w:marTop w:val="0"/>
      <w:marBottom w:val="0"/>
      <w:divBdr>
        <w:top w:val="none" w:sz="0" w:space="0" w:color="auto"/>
        <w:left w:val="none" w:sz="0" w:space="0" w:color="auto"/>
        <w:bottom w:val="none" w:sz="0" w:space="0" w:color="auto"/>
        <w:right w:val="none" w:sz="0" w:space="0" w:color="auto"/>
      </w:divBdr>
    </w:div>
    <w:div w:id="1238781077">
      <w:marLeft w:val="0"/>
      <w:marRight w:val="0"/>
      <w:marTop w:val="0"/>
      <w:marBottom w:val="0"/>
      <w:divBdr>
        <w:top w:val="none" w:sz="0" w:space="0" w:color="auto"/>
        <w:left w:val="none" w:sz="0" w:space="0" w:color="auto"/>
        <w:bottom w:val="none" w:sz="0" w:space="0" w:color="auto"/>
        <w:right w:val="none" w:sz="0" w:space="0" w:color="auto"/>
      </w:divBdr>
    </w:div>
    <w:div w:id="1337030630">
      <w:bodyDiv w:val="1"/>
      <w:marLeft w:val="0"/>
      <w:marRight w:val="0"/>
      <w:marTop w:val="0"/>
      <w:marBottom w:val="0"/>
      <w:divBdr>
        <w:top w:val="none" w:sz="0" w:space="0" w:color="auto"/>
        <w:left w:val="none" w:sz="0" w:space="0" w:color="auto"/>
        <w:bottom w:val="none" w:sz="0" w:space="0" w:color="auto"/>
        <w:right w:val="none" w:sz="0" w:space="0" w:color="auto"/>
      </w:divBdr>
      <w:divsChild>
        <w:div w:id="217128328">
          <w:marLeft w:val="0"/>
          <w:marRight w:val="0"/>
          <w:marTop w:val="0"/>
          <w:marBottom w:val="0"/>
          <w:divBdr>
            <w:top w:val="none" w:sz="0" w:space="0" w:color="auto"/>
            <w:left w:val="none" w:sz="0" w:space="0" w:color="auto"/>
            <w:bottom w:val="none" w:sz="0" w:space="0" w:color="auto"/>
            <w:right w:val="none" w:sz="0" w:space="0" w:color="auto"/>
          </w:divBdr>
        </w:div>
        <w:div w:id="682586048">
          <w:marLeft w:val="-137"/>
          <w:marRight w:val="-137"/>
          <w:marTop w:val="0"/>
          <w:marBottom w:val="0"/>
          <w:divBdr>
            <w:top w:val="none" w:sz="0" w:space="0" w:color="auto"/>
            <w:left w:val="none" w:sz="0" w:space="0" w:color="auto"/>
            <w:bottom w:val="none" w:sz="0" w:space="0" w:color="auto"/>
            <w:right w:val="none" w:sz="0" w:space="0" w:color="auto"/>
          </w:divBdr>
          <w:divsChild>
            <w:div w:id="1755280532">
              <w:marLeft w:val="0"/>
              <w:marRight w:val="0"/>
              <w:marTop w:val="0"/>
              <w:marBottom w:val="0"/>
              <w:divBdr>
                <w:top w:val="none" w:sz="0" w:space="0" w:color="auto"/>
                <w:left w:val="none" w:sz="0" w:space="0" w:color="auto"/>
                <w:bottom w:val="none" w:sz="0" w:space="0" w:color="auto"/>
                <w:right w:val="none" w:sz="0" w:space="0" w:color="auto"/>
              </w:divBdr>
              <w:divsChild>
                <w:div w:id="1583104928">
                  <w:marLeft w:val="0"/>
                  <w:marRight w:val="0"/>
                  <w:marTop w:val="0"/>
                  <w:marBottom w:val="0"/>
                  <w:divBdr>
                    <w:top w:val="none" w:sz="0" w:space="0" w:color="auto"/>
                    <w:left w:val="none" w:sz="0" w:space="0" w:color="auto"/>
                    <w:bottom w:val="none" w:sz="0" w:space="0" w:color="auto"/>
                    <w:right w:val="none" w:sz="0" w:space="0" w:color="auto"/>
                  </w:divBdr>
                  <w:divsChild>
                    <w:div w:id="694961476">
                      <w:marLeft w:val="0"/>
                      <w:marRight w:val="0"/>
                      <w:marTop w:val="0"/>
                      <w:marBottom w:val="0"/>
                      <w:divBdr>
                        <w:top w:val="none" w:sz="0" w:space="0" w:color="auto"/>
                        <w:left w:val="none" w:sz="0" w:space="0" w:color="auto"/>
                        <w:bottom w:val="none" w:sz="0" w:space="0" w:color="auto"/>
                        <w:right w:val="none" w:sz="0" w:space="0" w:color="auto"/>
                      </w:divBdr>
                      <w:divsChild>
                        <w:div w:id="4583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609602">
              <w:marLeft w:val="0"/>
              <w:marRight w:val="0"/>
              <w:marTop w:val="0"/>
              <w:marBottom w:val="0"/>
              <w:divBdr>
                <w:top w:val="none" w:sz="0" w:space="0" w:color="auto"/>
                <w:left w:val="none" w:sz="0" w:space="0" w:color="auto"/>
                <w:bottom w:val="none" w:sz="0" w:space="0" w:color="auto"/>
                <w:right w:val="none" w:sz="0" w:space="0" w:color="auto"/>
              </w:divBdr>
              <w:divsChild>
                <w:div w:id="1992363389">
                  <w:marLeft w:val="0"/>
                  <w:marRight w:val="0"/>
                  <w:marTop w:val="0"/>
                  <w:marBottom w:val="0"/>
                  <w:divBdr>
                    <w:top w:val="none" w:sz="0" w:space="0" w:color="auto"/>
                    <w:left w:val="none" w:sz="0" w:space="0" w:color="auto"/>
                    <w:bottom w:val="none" w:sz="0" w:space="0" w:color="auto"/>
                    <w:right w:val="none" w:sz="0" w:space="0" w:color="auto"/>
                  </w:divBdr>
                  <w:divsChild>
                    <w:div w:id="1038313436">
                      <w:marLeft w:val="0"/>
                      <w:marRight w:val="0"/>
                      <w:marTop w:val="0"/>
                      <w:marBottom w:val="0"/>
                      <w:divBdr>
                        <w:top w:val="none" w:sz="0" w:space="0" w:color="auto"/>
                        <w:left w:val="none" w:sz="0" w:space="0" w:color="auto"/>
                        <w:bottom w:val="none" w:sz="0" w:space="0" w:color="auto"/>
                        <w:right w:val="none" w:sz="0" w:space="0" w:color="auto"/>
                      </w:divBdr>
                      <w:divsChild>
                        <w:div w:id="21406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723250">
              <w:marLeft w:val="0"/>
              <w:marRight w:val="0"/>
              <w:marTop w:val="0"/>
              <w:marBottom w:val="0"/>
              <w:divBdr>
                <w:top w:val="none" w:sz="0" w:space="0" w:color="auto"/>
                <w:left w:val="none" w:sz="0" w:space="0" w:color="auto"/>
                <w:bottom w:val="none" w:sz="0" w:space="0" w:color="auto"/>
                <w:right w:val="none" w:sz="0" w:space="0" w:color="auto"/>
              </w:divBdr>
              <w:divsChild>
                <w:div w:id="13655903">
                  <w:marLeft w:val="0"/>
                  <w:marRight w:val="0"/>
                  <w:marTop w:val="0"/>
                  <w:marBottom w:val="0"/>
                  <w:divBdr>
                    <w:top w:val="none" w:sz="0" w:space="0" w:color="auto"/>
                    <w:left w:val="none" w:sz="0" w:space="0" w:color="auto"/>
                    <w:bottom w:val="none" w:sz="0" w:space="0" w:color="auto"/>
                    <w:right w:val="none" w:sz="0" w:space="0" w:color="auto"/>
                  </w:divBdr>
                  <w:divsChild>
                    <w:div w:id="1635212134">
                      <w:marLeft w:val="0"/>
                      <w:marRight w:val="0"/>
                      <w:marTop w:val="0"/>
                      <w:marBottom w:val="0"/>
                      <w:divBdr>
                        <w:top w:val="none" w:sz="0" w:space="0" w:color="auto"/>
                        <w:left w:val="none" w:sz="0" w:space="0" w:color="auto"/>
                        <w:bottom w:val="none" w:sz="0" w:space="0" w:color="auto"/>
                        <w:right w:val="none" w:sz="0" w:space="0" w:color="auto"/>
                      </w:divBdr>
                      <w:divsChild>
                        <w:div w:id="881357223">
                          <w:marLeft w:val="0"/>
                          <w:marRight w:val="0"/>
                          <w:marTop w:val="0"/>
                          <w:marBottom w:val="0"/>
                          <w:divBdr>
                            <w:top w:val="none" w:sz="0" w:space="0" w:color="auto"/>
                            <w:left w:val="none" w:sz="0" w:space="0" w:color="auto"/>
                            <w:bottom w:val="none" w:sz="0" w:space="0" w:color="auto"/>
                            <w:right w:val="none" w:sz="0" w:space="0" w:color="auto"/>
                          </w:divBdr>
                        </w:div>
                        <w:div w:id="1336573933">
                          <w:marLeft w:val="0"/>
                          <w:marRight w:val="0"/>
                          <w:marTop w:val="0"/>
                          <w:marBottom w:val="0"/>
                          <w:divBdr>
                            <w:top w:val="none" w:sz="0" w:space="0" w:color="auto"/>
                            <w:left w:val="none" w:sz="0" w:space="0" w:color="auto"/>
                            <w:bottom w:val="none" w:sz="0" w:space="0" w:color="auto"/>
                            <w:right w:val="none" w:sz="0" w:space="0" w:color="auto"/>
                          </w:divBdr>
                          <w:divsChild>
                            <w:div w:id="714237957">
                              <w:marLeft w:val="0"/>
                              <w:marRight w:val="15"/>
                              <w:marTop w:val="0"/>
                              <w:marBottom w:val="0"/>
                              <w:divBdr>
                                <w:top w:val="none" w:sz="0" w:space="0" w:color="auto"/>
                                <w:left w:val="none" w:sz="0" w:space="0" w:color="auto"/>
                                <w:bottom w:val="none" w:sz="0" w:space="0" w:color="auto"/>
                                <w:right w:val="none" w:sz="0" w:space="0" w:color="auto"/>
                              </w:divBdr>
                            </w:div>
                            <w:div w:id="574510323">
                              <w:marLeft w:val="0"/>
                              <w:marRight w:val="15"/>
                              <w:marTop w:val="0"/>
                              <w:marBottom w:val="0"/>
                              <w:divBdr>
                                <w:top w:val="none" w:sz="0" w:space="0" w:color="auto"/>
                                <w:left w:val="none" w:sz="0" w:space="0" w:color="auto"/>
                                <w:bottom w:val="none" w:sz="0" w:space="0" w:color="auto"/>
                                <w:right w:val="none" w:sz="0" w:space="0" w:color="auto"/>
                              </w:divBdr>
                            </w:div>
                            <w:div w:id="275865528">
                              <w:marLeft w:val="0"/>
                              <w:marRight w:val="15"/>
                              <w:marTop w:val="0"/>
                              <w:marBottom w:val="0"/>
                              <w:divBdr>
                                <w:top w:val="none" w:sz="0" w:space="0" w:color="auto"/>
                                <w:left w:val="none" w:sz="0" w:space="0" w:color="auto"/>
                                <w:bottom w:val="none" w:sz="0" w:space="0" w:color="auto"/>
                                <w:right w:val="none" w:sz="0" w:space="0" w:color="auto"/>
                              </w:divBdr>
                            </w:div>
                            <w:div w:id="1108354409">
                              <w:marLeft w:val="0"/>
                              <w:marRight w:val="15"/>
                              <w:marTop w:val="0"/>
                              <w:marBottom w:val="0"/>
                              <w:divBdr>
                                <w:top w:val="none" w:sz="0" w:space="0" w:color="auto"/>
                                <w:left w:val="none" w:sz="0" w:space="0" w:color="auto"/>
                                <w:bottom w:val="none" w:sz="0" w:space="0" w:color="auto"/>
                                <w:right w:val="none" w:sz="0" w:space="0" w:color="auto"/>
                              </w:divBdr>
                            </w:div>
                            <w:div w:id="1098066070">
                              <w:marLeft w:val="0"/>
                              <w:marRight w:val="15"/>
                              <w:marTop w:val="0"/>
                              <w:marBottom w:val="0"/>
                              <w:divBdr>
                                <w:top w:val="none" w:sz="0" w:space="0" w:color="auto"/>
                                <w:left w:val="none" w:sz="0" w:space="0" w:color="auto"/>
                                <w:bottom w:val="none" w:sz="0" w:space="0" w:color="auto"/>
                                <w:right w:val="none" w:sz="0" w:space="0" w:color="auto"/>
                              </w:divBdr>
                            </w:div>
                            <w:div w:id="275644502">
                              <w:marLeft w:val="0"/>
                              <w:marRight w:val="15"/>
                              <w:marTop w:val="0"/>
                              <w:marBottom w:val="0"/>
                              <w:divBdr>
                                <w:top w:val="none" w:sz="0" w:space="0" w:color="auto"/>
                                <w:left w:val="none" w:sz="0" w:space="0" w:color="auto"/>
                                <w:bottom w:val="none" w:sz="0" w:space="0" w:color="auto"/>
                                <w:right w:val="none" w:sz="0" w:space="0" w:color="auto"/>
                              </w:divBdr>
                            </w:div>
                            <w:div w:id="1484812038">
                              <w:marLeft w:val="0"/>
                              <w:marRight w:val="15"/>
                              <w:marTop w:val="0"/>
                              <w:marBottom w:val="0"/>
                              <w:divBdr>
                                <w:top w:val="none" w:sz="0" w:space="0" w:color="auto"/>
                                <w:left w:val="none" w:sz="0" w:space="0" w:color="auto"/>
                                <w:bottom w:val="none" w:sz="0" w:space="0" w:color="auto"/>
                                <w:right w:val="none" w:sz="0" w:space="0" w:color="auto"/>
                              </w:divBdr>
                            </w:div>
                            <w:div w:id="1861431613">
                              <w:marLeft w:val="0"/>
                              <w:marRight w:val="15"/>
                              <w:marTop w:val="0"/>
                              <w:marBottom w:val="0"/>
                              <w:divBdr>
                                <w:top w:val="none" w:sz="0" w:space="0" w:color="auto"/>
                                <w:left w:val="none" w:sz="0" w:space="0" w:color="auto"/>
                                <w:bottom w:val="none" w:sz="0" w:space="0" w:color="auto"/>
                                <w:right w:val="none" w:sz="0" w:space="0" w:color="auto"/>
                              </w:divBdr>
                            </w:div>
                            <w:div w:id="368574845">
                              <w:marLeft w:val="0"/>
                              <w:marRight w:val="15"/>
                              <w:marTop w:val="0"/>
                              <w:marBottom w:val="0"/>
                              <w:divBdr>
                                <w:top w:val="none" w:sz="0" w:space="0" w:color="auto"/>
                                <w:left w:val="none" w:sz="0" w:space="0" w:color="auto"/>
                                <w:bottom w:val="none" w:sz="0" w:space="0" w:color="auto"/>
                                <w:right w:val="none" w:sz="0" w:space="0" w:color="auto"/>
                              </w:divBdr>
                            </w:div>
                            <w:div w:id="442697086">
                              <w:marLeft w:val="0"/>
                              <w:marRight w:val="15"/>
                              <w:marTop w:val="0"/>
                              <w:marBottom w:val="0"/>
                              <w:divBdr>
                                <w:top w:val="none" w:sz="0" w:space="0" w:color="auto"/>
                                <w:left w:val="none" w:sz="0" w:space="0" w:color="auto"/>
                                <w:bottom w:val="none" w:sz="0" w:space="0" w:color="auto"/>
                                <w:right w:val="none" w:sz="0" w:space="0" w:color="auto"/>
                              </w:divBdr>
                            </w:div>
                            <w:div w:id="968242425">
                              <w:marLeft w:val="0"/>
                              <w:marRight w:val="15"/>
                              <w:marTop w:val="0"/>
                              <w:marBottom w:val="0"/>
                              <w:divBdr>
                                <w:top w:val="none" w:sz="0" w:space="0" w:color="auto"/>
                                <w:left w:val="none" w:sz="0" w:space="0" w:color="auto"/>
                                <w:bottom w:val="none" w:sz="0" w:space="0" w:color="auto"/>
                                <w:right w:val="none" w:sz="0" w:space="0" w:color="auto"/>
                              </w:divBdr>
                            </w:div>
                            <w:div w:id="1133980507">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819809">
              <w:marLeft w:val="0"/>
              <w:marRight w:val="0"/>
              <w:marTop w:val="0"/>
              <w:marBottom w:val="0"/>
              <w:divBdr>
                <w:top w:val="none" w:sz="0" w:space="0" w:color="auto"/>
                <w:left w:val="none" w:sz="0" w:space="0" w:color="auto"/>
                <w:bottom w:val="none" w:sz="0" w:space="0" w:color="auto"/>
                <w:right w:val="none" w:sz="0" w:space="0" w:color="auto"/>
              </w:divBdr>
              <w:divsChild>
                <w:div w:id="2031758604">
                  <w:marLeft w:val="0"/>
                  <w:marRight w:val="0"/>
                  <w:marTop w:val="0"/>
                  <w:marBottom w:val="0"/>
                  <w:divBdr>
                    <w:top w:val="none" w:sz="0" w:space="0" w:color="auto"/>
                    <w:left w:val="none" w:sz="0" w:space="0" w:color="auto"/>
                    <w:bottom w:val="none" w:sz="0" w:space="0" w:color="auto"/>
                    <w:right w:val="none" w:sz="0" w:space="0" w:color="auto"/>
                  </w:divBdr>
                  <w:divsChild>
                    <w:div w:id="1439981084">
                      <w:marLeft w:val="0"/>
                      <w:marRight w:val="0"/>
                      <w:marTop w:val="0"/>
                      <w:marBottom w:val="0"/>
                      <w:divBdr>
                        <w:top w:val="none" w:sz="0" w:space="0" w:color="auto"/>
                        <w:left w:val="none" w:sz="0" w:space="0" w:color="auto"/>
                        <w:bottom w:val="none" w:sz="0" w:space="0" w:color="auto"/>
                        <w:right w:val="none" w:sz="0" w:space="0" w:color="auto"/>
                      </w:divBdr>
                      <w:divsChild>
                        <w:div w:id="101727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11917">
              <w:marLeft w:val="0"/>
              <w:marRight w:val="0"/>
              <w:marTop w:val="0"/>
              <w:marBottom w:val="0"/>
              <w:divBdr>
                <w:top w:val="none" w:sz="0" w:space="0" w:color="auto"/>
                <w:left w:val="none" w:sz="0" w:space="0" w:color="auto"/>
                <w:bottom w:val="none" w:sz="0" w:space="0" w:color="auto"/>
                <w:right w:val="none" w:sz="0" w:space="0" w:color="auto"/>
              </w:divBdr>
              <w:divsChild>
                <w:div w:id="735592264">
                  <w:marLeft w:val="0"/>
                  <w:marRight w:val="0"/>
                  <w:marTop w:val="0"/>
                  <w:marBottom w:val="0"/>
                  <w:divBdr>
                    <w:top w:val="none" w:sz="0" w:space="0" w:color="auto"/>
                    <w:left w:val="none" w:sz="0" w:space="0" w:color="auto"/>
                    <w:bottom w:val="none" w:sz="0" w:space="0" w:color="auto"/>
                    <w:right w:val="none" w:sz="0" w:space="0" w:color="auto"/>
                  </w:divBdr>
                  <w:divsChild>
                    <w:div w:id="502280557">
                      <w:marLeft w:val="0"/>
                      <w:marRight w:val="0"/>
                      <w:marTop w:val="0"/>
                      <w:marBottom w:val="0"/>
                      <w:divBdr>
                        <w:top w:val="none" w:sz="0" w:space="0" w:color="auto"/>
                        <w:left w:val="none" w:sz="0" w:space="0" w:color="auto"/>
                        <w:bottom w:val="none" w:sz="0" w:space="0" w:color="auto"/>
                        <w:right w:val="none" w:sz="0" w:space="0" w:color="auto"/>
                      </w:divBdr>
                      <w:divsChild>
                        <w:div w:id="18486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999856">
              <w:marLeft w:val="0"/>
              <w:marRight w:val="0"/>
              <w:marTop w:val="0"/>
              <w:marBottom w:val="0"/>
              <w:divBdr>
                <w:top w:val="none" w:sz="0" w:space="0" w:color="auto"/>
                <w:left w:val="none" w:sz="0" w:space="0" w:color="auto"/>
                <w:bottom w:val="none" w:sz="0" w:space="0" w:color="auto"/>
                <w:right w:val="none" w:sz="0" w:space="0" w:color="auto"/>
              </w:divBdr>
              <w:divsChild>
                <w:div w:id="1930657723">
                  <w:marLeft w:val="0"/>
                  <w:marRight w:val="0"/>
                  <w:marTop w:val="0"/>
                  <w:marBottom w:val="0"/>
                  <w:divBdr>
                    <w:top w:val="none" w:sz="0" w:space="0" w:color="auto"/>
                    <w:left w:val="none" w:sz="0" w:space="0" w:color="auto"/>
                    <w:bottom w:val="none" w:sz="0" w:space="0" w:color="auto"/>
                    <w:right w:val="none" w:sz="0" w:space="0" w:color="auto"/>
                  </w:divBdr>
                  <w:divsChild>
                    <w:div w:id="1691175711">
                      <w:marLeft w:val="0"/>
                      <w:marRight w:val="0"/>
                      <w:marTop w:val="0"/>
                      <w:marBottom w:val="0"/>
                      <w:divBdr>
                        <w:top w:val="none" w:sz="0" w:space="0" w:color="auto"/>
                        <w:left w:val="none" w:sz="0" w:space="0" w:color="auto"/>
                        <w:bottom w:val="none" w:sz="0" w:space="0" w:color="auto"/>
                        <w:right w:val="none" w:sz="0" w:space="0" w:color="auto"/>
                      </w:divBdr>
                      <w:divsChild>
                        <w:div w:id="194205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252722">
          <w:marLeft w:val="-137"/>
          <w:marRight w:val="-137"/>
          <w:marTop w:val="0"/>
          <w:marBottom w:val="0"/>
          <w:divBdr>
            <w:top w:val="none" w:sz="0" w:space="0" w:color="auto"/>
            <w:left w:val="none" w:sz="0" w:space="0" w:color="auto"/>
            <w:bottom w:val="none" w:sz="0" w:space="0" w:color="auto"/>
            <w:right w:val="none" w:sz="0" w:space="0" w:color="auto"/>
          </w:divBdr>
          <w:divsChild>
            <w:div w:id="1728339706">
              <w:marLeft w:val="0"/>
              <w:marRight w:val="0"/>
              <w:marTop w:val="0"/>
              <w:marBottom w:val="0"/>
              <w:divBdr>
                <w:top w:val="none" w:sz="0" w:space="0" w:color="auto"/>
                <w:left w:val="none" w:sz="0" w:space="0" w:color="auto"/>
                <w:bottom w:val="none" w:sz="0" w:space="0" w:color="auto"/>
                <w:right w:val="none" w:sz="0" w:space="0" w:color="auto"/>
              </w:divBdr>
              <w:divsChild>
                <w:div w:id="334067700">
                  <w:marLeft w:val="0"/>
                  <w:marRight w:val="0"/>
                  <w:marTop w:val="0"/>
                  <w:marBottom w:val="0"/>
                  <w:divBdr>
                    <w:top w:val="none" w:sz="0" w:space="0" w:color="auto"/>
                    <w:left w:val="none" w:sz="0" w:space="0" w:color="auto"/>
                    <w:bottom w:val="none" w:sz="0" w:space="0" w:color="auto"/>
                    <w:right w:val="none" w:sz="0" w:space="0" w:color="auto"/>
                  </w:divBdr>
                  <w:divsChild>
                    <w:div w:id="2100245972">
                      <w:marLeft w:val="0"/>
                      <w:marRight w:val="0"/>
                      <w:marTop w:val="0"/>
                      <w:marBottom w:val="0"/>
                      <w:divBdr>
                        <w:top w:val="none" w:sz="0" w:space="0" w:color="auto"/>
                        <w:left w:val="none" w:sz="0" w:space="0" w:color="auto"/>
                        <w:bottom w:val="none" w:sz="0" w:space="0" w:color="auto"/>
                        <w:right w:val="none" w:sz="0" w:space="0" w:color="auto"/>
                      </w:divBdr>
                      <w:divsChild>
                        <w:div w:id="140726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7538623">
      <w:bodyDiv w:val="1"/>
      <w:marLeft w:val="0"/>
      <w:marRight w:val="0"/>
      <w:marTop w:val="0"/>
      <w:marBottom w:val="0"/>
      <w:divBdr>
        <w:top w:val="none" w:sz="0" w:space="0" w:color="auto"/>
        <w:left w:val="none" w:sz="0" w:space="0" w:color="auto"/>
        <w:bottom w:val="none" w:sz="0" w:space="0" w:color="auto"/>
        <w:right w:val="none" w:sz="0" w:space="0" w:color="auto"/>
      </w:divBdr>
      <w:divsChild>
        <w:div w:id="694187633">
          <w:marLeft w:val="0"/>
          <w:marRight w:val="0"/>
          <w:marTop w:val="60"/>
          <w:marBottom w:val="60"/>
          <w:divBdr>
            <w:top w:val="none" w:sz="0" w:space="0" w:color="auto"/>
            <w:left w:val="none" w:sz="0" w:space="0" w:color="auto"/>
            <w:bottom w:val="single" w:sz="4" w:space="2" w:color="A2A9B1"/>
            <w:right w:val="none" w:sz="0" w:space="0" w:color="auto"/>
          </w:divBdr>
        </w:div>
        <w:div w:id="150871868">
          <w:marLeft w:val="0"/>
          <w:marRight w:val="0"/>
          <w:marTop w:val="60"/>
          <w:marBottom w:val="60"/>
          <w:divBdr>
            <w:top w:val="none" w:sz="0" w:space="0" w:color="auto"/>
            <w:left w:val="none" w:sz="0" w:space="0" w:color="auto"/>
            <w:bottom w:val="single" w:sz="4" w:space="2" w:color="A2A9B1"/>
            <w:right w:val="none" w:sz="0" w:space="0" w:color="auto"/>
          </w:divBdr>
        </w:div>
        <w:div w:id="1586913078">
          <w:marLeft w:val="0"/>
          <w:marRight w:val="0"/>
          <w:marTop w:val="60"/>
          <w:marBottom w:val="60"/>
          <w:divBdr>
            <w:top w:val="none" w:sz="0" w:space="0" w:color="auto"/>
            <w:left w:val="none" w:sz="0" w:space="0" w:color="auto"/>
            <w:bottom w:val="single" w:sz="4" w:space="2" w:color="A2A9B1"/>
            <w:right w:val="none" w:sz="0" w:space="0" w:color="auto"/>
          </w:divBdr>
        </w:div>
      </w:divsChild>
    </w:div>
    <w:div w:id="1421103719">
      <w:bodyDiv w:val="1"/>
      <w:marLeft w:val="0"/>
      <w:marRight w:val="0"/>
      <w:marTop w:val="0"/>
      <w:marBottom w:val="0"/>
      <w:divBdr>
        <w:top w:val="none" w:sz="0" w:space="0" w:color="auto"/>
        <w:left w:val="none" w:sz="0" w:space="0" w:color="auto"/>
        <w:bottom w:val="none" w:sz="0" w:space="0" w:color="auto"/>
        <w:right w:val="none" w:sz="0" w:space="0" w:color="auto"/>
      </w:divBdr>
    </w:div>
    <w:div w:id="1547370504">
      <w:bodyDiv w:val="1"/>
      <w:marLeft w:val="0"/>
      <w:marRight w:val="0"/>
      <w:marTop w:val="0"/>
      <w:marBottom w:val="0"/>
      <w:divBdr>
        <w:top w:val="none" w:sz="0" w:space="0" w:color="auto"/>
        <w:left w:val="none" w:sz="0" w:space="0" w:color="auto"/>
        <w:bottom w:val="none" w:sz="0" w:space="0" w:color="auto"/>
        <w:right w:val="none" w:sz="0" w:space="0" w:color="auto"/>
      </w:divBdr>
    </w:div>
    <w:div w:id="1583643401">
      <w:bodyDiv w:val="1"/>
      <w:marLeft w:val="0"/>
      <w:marRight w:val="0"/>
      <w:marTop w:val="0"/>
      <w:marBottom w:val="0"/>
      <w:divBdr>
        <w:top w:val="none" w:sz="0" w:space="0" w:color="auto"/>
        <w:left w:val="none" w:sz="0" w:space="0" w:color="auto"/>
        <w:bottom w:val="none" w:sz="0" w:space="0" w:color="auto"/>
        <w:right w:val="none" w:sz="0" w:space="0" w:color="auto"/>
      </w:divBdr>
      <w:divsChild>
        <w:div w:id="306787980">
          <w:marLeft w:val="0"/>
          <w:marRight w:val="0"/>
          <w:marTop w:val="0"/>
          <w:marBottom w:val="0"/>
          <w:divBdr>
            <w:top w:val="none" w:sz="0" w:space="0" w:color="auto"/>
            <w:left w:val="none" w:sz="0" w:space="0" w:color="auto"/>
            <w:bottom w:val="none" w:sz="0" w:space="0" w:color="auto"/>
            <w:right w:val="none" w:sz="0" w:space="0" w:color="auto"/>
          </w:divBdr>
        </w:div>
        <w:div w:id="874317717">
          <w:marLeft w:val="0"/>
          <w:marRight w:val="0"/>
          <w:marTop w:val="0"/>
          <w:marBottom w:val="360"/>
          <w:divBdr>
            <w:top w:val="none" w:sz="0" w:space="0" w:color="auto"/>
            <w:left w:val="none" w:sz="0" w:space="0" w:color="auto"/>
            <w:bottom w:val="none" w:sz="0" w:space="0" w:color="auto"/>
            <w:right w:val="none" w:sz="0" w:space="0" w:color="auto"/>
          </w:divBdr>
        </w:div>
        <w:div w:id="1938252889">
          <w:marLeft w:val="375"/>
          <w:marRight w:val="0"/>
          <w:marTop w:val="0"/>
          <w:marBottom w:val="345"/>
          <w:divBdr>
            <w:top w:val="none" w:sz="0" w:space="0" w:color="auto"/>
            <w:left w:val="none" w:sz="0" w:space="0" w:color="auto"/>
            <w:bottom w:val="none" w:sz="0" w:space="0" w:color="auto"/>
            <w:right w:val="none" w:sz="0" w:space="0" w:color="auto"/>
          </w:divBdr>
        </w:div>
      </w:divsChild>
    </w:div>
    <w:div w:id="1643659812">
      <w:bodyDiv w:val="1"/>
      <w:marLeft w:val="0"/>
      <w:marRight w:val="0"/>
      <w:marTop w:val="0"/>
      <w:marBottom w:val="0"/>
      <w:divBdr>
        <w:top w:val="none" w:sz="0" w:space="0" w:color="auto"/>
        <w:left w:val="none" w:sz="0" w:space="0" w:color="auto"/>
        <w:bottom w:val="none" w:sz="0" w:space="0" w:color="auto"/>
        <w:right w:val="none" w:sz="0" w:space="0" w:color="auto"/>
      </w:divBdr>
      <w:divsChild>
        <w:div w:id="1165977779">
          <w:marLeft w:val="0"/>
          <w:marRight w:val="0"/>
          <w:marTop w:val="0"/>
          <w:marBottom w:val="0"/>
          <w:divBdr>
            <w:top w:val="none" w:sz="0" w:space="0" w:color="auto"/>
            <w:left w:val="none" w:sz="0" w:space="0" w:color="auto"/>
            <w:bottom w:val="none" w:sz="0" w:space="0" w:color="auto"/>
            <w:right w:val="none" w:sz="0" w:space="0" w:color="auto"/>
          </w:divBdr>
        </w:div>
        <w:div w:id="2025087241">
          <w:marLeft w:val="0"/>
          <w:marRight w:val="600"/>
          <w:marTop w:val="0"/>
          <w:marBottom w:val="0"/>
          <w:divBdr>
            <w:top w:val="none" w:sz="0" w:space="0" w:color="auto"/>
            <w:left w:val="none" w:sz="0" w:space="0" w:color="auto"/>
            <w:bottom w:val="none" w:sz="0" w:space="0" w:color="auto"/>
            <w:right w:val="none" w:sz="0" w:space="0" w:color="auto"/>
          </w:divBdr>
          <w:divsChild>
            <w:div w:id="1121073126">
              <w:marLeft w:val="0"/>
              <w:marRight w:val="0"/>
              <w:marTop w:val="0"/>
              <w:marBottom w:val="405"/>
              <w:divBdr>
                <w:top w:val="none" w:sz="0" w:space="0" w:color="auto"/>
                <w:left w:val="none" w:sz="0" w:space="0" w:color="auto"/>
                <w:bottom w:val="none" w:sz="0" w:space="0" w:color="auto"/>
                <w:right w:val="none" w:sz="0" w:space="0" w:color="auto"/>
              </w:divBdr>
            </w:div>
            <w:div w:id="390006521">
              <w:marLeft w:val="0"/>
              <w:marRight w:val="0"/>
              <w:marTop w:val="0"/>
              <w:marBottom w:val="405"/>
              <w:divBdr>
                <w:top w:val="none" w:sz="0" w:space="0" w:color="auto"/>
                <w:left w:val="none" w:sz="0" w:space="0" w:color="auto"/>
                <w:bottom w:val="none" w:sz="0" w:space="0" w:color="auto"/>
                <w:right w:val="none" w:sz="0" w:space="0" w:color="auto"/>
              </w:divBdr>
            </w:div>
            <w:div w:id="373315209">
              <w:marLeft w:val="0"/>
              <w:marRight w:val="0"/>
              <w:marTop w:val="0"/>
              <w:marBottom w:val="405"/>
              <w:divBdr>
                <w:top w:val="none" w:sz="0" w:space="0" w:color="auto"/>
                <w:left w:val="none" w:sz="0" w:space="0" w:color="auto"/>
                <w:bottom w:val="none" w:sz="0" w:space="0" w:color="auto"/>
                <w:right w:val="none" w:sz="0" w:space="0" w:color="auto"/>
              </w:divBdr>
            </w:div>
          </w:divsChild>
        </w:div>
        <w:div w:id="1551767289">
          <w:marLeft w:val="0"/>
          <w:marRight w:val="0"/>
          <w:marTop w:val="0"/>
          <w:marBottom w:val="0"/>
          <w:divBdr>
            <w:top w:val="none" w:sz="0" w:space="0" w:color="auto"/>
            <w:left w:val="none" w:sz="0" w:space="0" w:color="auto"/>
            <w:bottom w:val="none" w:sz="0" w:space="0" w:color="auto"/>
            <w:right w:val="none" w:sz="0" w:space="0" w:color="auto"/>
          </w:divBdr>
          <w:divsChild>
            <w:div w:id="1333684334">
              <w:marLeft w:val="0"/>
              <w:marRight w:val="0"/>
              <w:marTop w:val="0"/>
              <w:marBottom w:val="225"/>
              <w:divBdr>
                <w:top w:val="none" w:sz="0" w:space="0" w:color="auto"/>
                <w:left w:val="none" w:sz="0" w:space="0" w:color="auto"/>
                <w:bottom w:val="none" w:sz="0" w:space="0" w:color="auto"/>
                <w:right w:val="none" w:sz="0" w:space="0" w:color="auto"/>
              </w:divBdr>
              <w:divsChild>
                <w:div w:id="1156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236093">
      <w:bodyDiv w:val="1"/>
      <w:marLeft w:val="0"/>
      <w:marRight w:val="0"/>
      <w:marTop w:val="0"/>
      <w:marBottom w:val="0"/>
      <w:divBdr>
        <w:top w:val="none" w:sz="0" w:space="0" w:color="auto"/>
        <w:left w:val="none" w:sz="0" w:space="0" w:color="auto"/>
        <w:bottom w:val="none" w:sz="0" w:space="0" w:color="auto"/>
        <w:right w:val="none" w:sz="0" w:space="0" w:color="auto"/>
      </w:divBdr>
    </w:div>
    <w:div w:id="1748459610">
      <w:bodyDiv w:val="1"/>
      <w:marLeft w:val="0"/>
      <w:marRight w:val="0"/>
      <w:marTop w:val="0"/>
      <w:marBottom w:val="0"/>
      <w:divBdr>
        <w:top w:val="none" w:sz="0" w:space="0" w:color="auto"/>
        <w:left w:val="none" w:sz="0" w:space="0" w:color="auto"/>
        <w:bottom w:val="none" w:sz="0" w:space="0" w:color="auto"/>
        <w:right w:val="none" w:sz="0" w:space="0" w:color="auto"/>
      </w:divBdr>
    </w:div>
    <w:div w:id="1844785206">
      <w:bodyDiv w:val="1"/>
      <w:marLeft w:val="0"/>
      <w:marRight w:val="0"/>
      <w:marTop w:val="0"/>
      <w:marBottom w:val="0"/>
      <w:divBdr>
        <w:top w:val="none" w:sz="0" w:space="0" w:color="auto"/>
        <w:left w:val="none" w:sz="0" w:space="0" w:color="auto"/>
        <w:bottom w:val="none" w:sz="0" w:space="0" w:color="auto"/>
        <w:right w:val="none" w:sz="0" w:space="0" w:color="auto"/>
      </w:divBdr>
      <w:divsChild>
        <w:div w:id="486819791">
          <w:marLeft w:val="0"/>
          <w:marRight w:val="0"/>
          <w:marTop w:val="0"/>
          <w:marBottom w:val="0"/>
          <w:divBdr>
            <w:top w:val="none" w:sz="0" w:space="0" w:color="auto"/>
            <w:left w:val="none" w:sz="0" w:space="0" w:color="auto"/>
            <w:bottom w:val="none" w:sz="0" w:space="0" w:color="auto"/>
            <w:right w:val="none" w:sz="0" w:space="0" w:color="auto"/>
          </w:divBdr>
          <w:divsChild>
            <w:div w:id="1633289390">
              <w:marLeft w:val="0"/>
              <w:marRight w:val="0"/>
              <w:marTop w:val="0"/>
              <w:marBottom w:val="0"/>
              <w:divBdr>
                <w:top w:val="none" w:sz="0" w:space="0" w:color="auto"/>
                <w:left w:val="none" w:sz="0" w:space="0" w:color="auto"/>
                <w:bottom w:val="none" w:sz="0" w:space="0" w:color="auto"/>
                <w:right w:val="none" w:sz="0" w:space="0" w:color="auto"/>
              </w:divBdr>
              <w:divsChild>
                <w:div w:id="1294092149">
                  <w:marLeft w:val="0"/>
                  <w:marRight w:val="240"/>
                  <w:marTop w:val="0"/>
                  <w:marBottom w:val="0"/>
                  <w:divBdr>
                    <w:top w:val="none" w:sz="0" w:space="0" w:color="auto"/>
                    <w:left w:val="none" w:sz="0" w:space="0" w:color="auto"/>
                    <w:bottom w:val="none" w:sz="0" w:space="0" w:color="auto"/>
                    <w:right w:val="none" w:sz="0" w:space="0" w:color="auto"/>
                  </w:divBdr>
                </w:div>
                <w:div w:id="1218204080">
                  <w:marLeft w:val="0"/>
                  <w:marRight w:val="0"/>
                  <w:marTop w:val="0"/>
                  <w:marBottom w:val="0"/>
                  <w:divBdr>
                    <w:top w:val="none" w:sz="0" w:space="0" w:color="auto"/>
                    <w:left w:val="none" w:sz="0" w:space="0" w:color="auto"/>
                    <w:bottom w:val="none" w:sz="0" w:space="0" w:color="auto"/>
                    <w:right w:val="none" w:sz="0" w:space="0" w:color="auto"/>
                  </w:divBdr>
                  <w:divsChild>
                    <w:div w:id="165872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96111">
              <w:marLeft w:val="0"/>
              <w:marRight w:val="0"/>
              <w:marTop w:val="0"/>
              <w:marBottom w:val="0"/>
              <w:divBdr>
                <w:top w:val="none" w:sz="0" w:space="0" w:color="auto"/>
                <w:left w:val="none" w:sz="0" w:space="0" w:color="auto"/>
                <w:bottom w:val="none" w:sz="0" w:space="0" w:color="auto"/>
                <w:right w:val="none" w:sz="0" w:space="0" w:color="auto"/>
              </w:divBdr>
              <w:divsChild>
                <w:div w:id="1414551163">
                  <w:marLeft w:val="0"/>
                  <w:marRight w:val="0"/>
                  <w:marTop w:val="0"/>
                  <w:marBottom w:val="0"/>
                  <w:divBdr>
                    <w:top w:val="none" w:sz="0" w:space="0" w:color="auto"/>
                    <w:left w:val="none" w:sz="0" w:space="0" w:color="auto"/>
                    <w:bottom w:val="none" w:sz="0" w:space="0" w:color="auto"/>
                    <w:right w:val="none" w:sz="0" w:space="0" w:color="auto"/>
                  </w:divBdr>
                  <w:divsChild>
                    <w:div w:id="1192453217">
                      <w:marLeft w:val="0"/>
                      <w:marRight w:val="0"/>
                      <w:marTop w:val="0"/>
                      <w:marBottom w:val="0"/>
                      <w:divBdr>
                        <w:top w:val="none" w:sz="0" w:space="0" w:color="auto"/>
                        <w:left w:val="none" w:sz="0" w:space="0" w:color="auto"/>
                        <w:bottom w:val="none" w:sz="0" w:space="0" w:color="auto"/>
                        <w:right w:val="none" w:sz="0" w:space="0" w:color="auto"/>
                      </w:divBdr>
                      <w:divsChild>
                        <w:div w:id="42214845">
                          <w:marLeft w:val="0"/>
                          <w:marRight w:val="0"/>
                          <w:marTop w:val="0"/>
                          <w:marBottom w:val="0"/>
                          <w:divBdr>
                            <w:top w:val="none" w:sz="0" w:space="0" w:color="auto"/>
                            <w:left w:val="none" w:sz="0" w:space="0" w:color="auto"/>
                            <w:bottom w:val="none" w:sz="0" w:space="0" w:color="auto"/>
                            <w:right w:val="none" w:sz="0" w:space="0" w:color="auto"/>
                          </w:divBdr>
                        </w:div>
                      </w:divsChild>
                    </w:div>
                    <w:div w:id="1666931187">
                      <w:marLeft w:val="0"/>
                      <w:marRight w:val="0"/>
                      <w:marTop w:val="0"/>
                      <w:marBottom w:val="0"/>
                      <w:divBdr>
                        <w:top w:val="none" w:sz="0" w:space="0" w:color="auto"/>
                        <w:left w:val="none" w:sz="0" w:space="0" w:color="auto"/>
                        <w:bottom w:val="none" w:sz="0" w:space="0" w:color="auto"/>
                        <w:right w:val="none" w:sz="0" w:space="0" w:color="auto"/>
                      </w:divBdr>
                      <w:divsChild>
                        <w:div w:id="36394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00626">
          <w:marLeft w:val="0"/>
          <w:marRight w:val="0"/>
          <w:marTop w:val="0"/>
          <w:marBottom w:val="0"/>
          <w:divBdr>
            <w:top w:val="none" w:sz="0" w:space="0" w:color="auto"/>
            <w:left w:val="none" w:sz="0" w:space="0" w:color="auto"/>
            <w:bottom w:val="none" w:sz="0" w:space="0" w:color="auto"/>
            <w:right w:val="none" w:sz="0" w:space="0" w:color="auto"/>
          </w:divBdr>
          <w:divsChild>
            <w:div w:id="1820220065">
              <w:marLeft w:val="0"/>
              <w:marRight w:val="0"/>
              <w:marTop w:val="0"/>
              <w:marBottom w:val="0"/>
              <w:divBdr>
                <w:top w:val="none" w:sz="0" w:space="0" w:color="auto"/>
                <w:left w:val="none" w:sz="0" w:space="0" w:color="auto"/>
                <w:bottom w:val="none" w:sz="0" w:space="0" w:color="auto"/>
                <w:right w:val="none" w:sz="0" w:space="0" w:color="auto"/>
              </w:divBdr>
            </w:div>
            <w:div w:id="2104492866">
              <w:marLeft w:val="0"/>
              <w:marRight w:val="0"/>
              <w:marTop w:val="0"/>
              <w:marBottom w:val="0"/>
              <w:divBdr>
                <w:top w:val="none" w:sz="0" w:space="0" w:color="auto"/>
                <w:left w:val="none" w:sz="0" w:space="0" w:color="auto"/>
                <w:bottom w:val="none" w:sz="0" w:space="0" w:color="auto"/>
                <w:right w:val="none" w:sz="0" w:space="0" w:color="auto"/>
              </w:divBdr>
              <w:divsChild>
                <w:div w:id="224729670">
                  <w:marLeft w:val="0"/>
                  <w:marRight w:val="0"/>
                  <w:marTop w:val="0"/>
                  <w:marBottom w:val="0"/>
                  <w:divBdr>
                    <w:top w:val="none" w:sz="0" w:space="0" w:color="auto"/>
                    <w:left w:val="none" w:sz="0" w:space="0" w:color="auto"/>
                    <w:bottom w:val="none" w:sz="0" w:space="0" w:color="auto"/>
                    <w:right w:val="none" w:sz="0" w:space="0" w:color="auto"/>
                  </w:divBdr>
                  <w:divsChild>
                    <w:div w:id="578443647">
                      <w:marLeft w:val="0"/>
                      <w:marRight w:val="0"/>
                      <w:marTop w:val="0"/>
                      <w:marBottom w:val="0"/>
                      <w:divBdr>
                        <w:top w:val="none" w:sz="0" w:space="0" w:color="auto"/>
                        <w:left w:val="none" w:sz="0" w:space="0" w:color="auto"/>
                        <w:bottom w:val="none" w:sz="0" w:space="0" w:color="auto"/>
                        <w:right w:val="none" w:sz="0" w:space="0" w:color="auto"/>
                      </w:divBdr>
                    </w:div>
                    <w:div w:id="1261717566">
                      <w:marLeft w:val="0"/>
                      <w:marRight w:val="0"/>
                      <w:marTop w:val="0"/>
                      <w:marBottom w:val="0"/>
                      <w:divBdr>
                        <w:top w:val="none" w:sz="0" w:space="0" w:color="auto"/>
                        <w:left w:val="none" w:sz="0" w:space="0" w:color="auto"/>
                        <w:bottom w:val="none" w:sz="0" w:space="0" w:color="auto"/>
                        <w:right w:val="none" w:sz="0" w:space="0" w:color="auto"/>
                      </w:divBdr>
                      <w:divsChild>
                        <w:div w:id="768624313">
                          <w:marLeft w:val="0"/>
                          <w:marRight w:val="0"/>
                          <w:marTop w:val="0"/>
                          <w:marBottom w:val="0"/>
                          <w:divBdr>
                            <w:top w:val="none" w:sz="0" w:space="0" w:color="auto"/>
                            <w:left w:val="none" w:sz="0" w:space="0" w:color="auto"/>
                            <w:bottom w:val="none" w:sz="0" w:space="0" w:color="auto"/>
                            <w:right w:val="none" w:sz="0" w:space="0" w:color="auto"/>
                          </w:divBdr>
                          <w:divsChild>
                            <w:div w:id="2100977438">
                              <w:marLeft w:val="0"/>
                              <w:marRight w:val="0"/>
                              <w:marTop w:val="0"/>
                              <w:marBottom w:val="0"/>
                              <w:divBdr>
                                <w:top w:val="none" w:sz="0" w:space="0" w:color="auto"/>
                                <w:left w:val="none" w:sz="0" w:space="0" w:color="auto"/>
                                <w:bottom w:val="none" w:sz="0" w:space="0" w:color="auto"/>
                                <w:right w:val="none" w:sz="0" w:space="0" w:color="auto"/>
                              </w:divBdr>
                            </w:div>
                            <w:div w:id="167584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341940">
      <w:bodyDiv w:val="1"/>
      <w:marLeft w:val="0"/>
      <w:marRight w:val="0"/>
      <w:marTop w:val="0"/>
      <w:marBottom w:val="0"/>
      <w:divBdr>
        <w:top w:val="none" w:sz="0" w:space="0" w:color="auto"/>
        <w:left w:val="none" w:sz="0" w:space="0" w:color="auto"/>
        <w:bottom w:val="none" w:sz="0" w:space="0" w:color="auto"/>
        <w:right w:val="none" w:sz="0" w:space="0" w:color="auto"/>
      </w:divBdr>
      <w:divsChild>
        <w:div w:id="2096710141">
          <w:marLeft w:val="0"/>
          <w:marRight w:val="0"/>
          <w:marTop w:val="0"/>
          <w:marBottom w:val="0"/>
          <w:divBdr>
            <w:top w:val="single" w:sz="6" w:space="0" w:color="6DB644"/>
            <w:left w:val="single" w:sz="6" w:space="0" w:color="6DB644"/>
            <w:bottom w:val="single" w:sz="6" w:space="0" w:color="6DB644"/>
            <w:right w:val="single" w:sz="6" w:space="0" w:color="6DB644"/>
          </w:divBdr>
          <w:divsChild>
            <w:div w:id="630944809">
              <w:marLeft w:val="0"/>
              <w:marRight w:val="0"/>
              <w:marTop w:val="0"/>
              <w:marBottom w:val="0"/>
              <w:divBdr>
                <w:top w:val="none" w:sz="0" w:space="0" w:color="auto"/>
                <w:left w:val="none" w:sz="0" w:space="0" w:color="auto"/>
                <w:bottom w:val="none" w:sz="0" w:space="0" w:color="auto"/>
                <w:right w:val="none" w:sz="0" w:space="0" w:color="auto"/>
              </w:divBdr>
            </w:div>
          </w:divsChild>
        </w:div>
        <w:div w:id="262424508">
          <w:marLeft w:val="0"/>
          <w:marRight w:val="0"/>
          <w:marTop w:val="0"/>
          <w:marBottom w:val="0"/>
          <w:divBdr>
            <w:top w:val="single" w:sz="6" w:space="0" w:color="6DB644"/>
            <w:left w:val="single" w:sz="6" w:space="0" w:color="6DB644"/>
            <w:bottom w:val="single" w:sz="6" w:space="0" w:color="6DB644"/>
            <w:right w:val="single" w:sz="6" w:space="0" w:color="6DB644"/>
          </w:divBdr>
          <w:divsChild>
            <w:div w:id="688726629">
              <w:marLeft w:val="0"/>
              <w:marRight w:val="0"/>
              <w:marTop w:val="0"/>
              <w:marBottom w:val="0"/>
              <w:divBdr>
                <w:top w:val="none" w:sz="0" w:space="0" w:color="auto"/>
                <w:left w:val="none" w:sz="0" w:space="0" w:color="auto"/>
                <w:bottom w:val="none" w:sz="0" w:space="0" w:color="auto"/>
                <w:right w:val="none" w:sz="0" w:space="0" w:color="auto"/>
              </w:divBdr>
            </w:div>
          </w:divsChild>
        </w:div>
        <w:div w:id="541282314">
          <w:marLeft w:val="0"/>
          <w:marRight w:val="0"/>
          <w:marTop w:val="0"/>
          <w:marBottom w:val="0"/>
          <w:divBdr>
            <w:top w:val="single" w:sz="6" w:space="0" w:color="6DB644"/>
            <w:left w:val="single" w:sz="6" w:space="0" w:color="6DB644"/>
            <w:bottom w:val="single" w:sz="6" w:space="0" w:color="6DB644"/>
            <w:right w:val="single" w:sz="6" w:space="0" w:color="6DB644"/>
          </w:divBdr>
        </w:div>
        <w:div w:id="1861239477">
          <w:marLeft w:val="0"/>
          <w:marRight w:val="0"/>
          <w:marTop w:val="0"/>
          <w:marBottom w:val="0"/>
          <w:divBdr>
            <w:top w:val="none" w:sz="0" w:space="0" w:color="auto"/>
            <w:left w:val="none" w:sz="0" w:space="0" w:color="auto"/>
            <w:bottom w:val="none" w:sz="0" w:space="0" w:color="auto"/>
            <w:right w:val="none" w:sz="0" w:space="0" w:color="auto"/>
          </w:divBdr>
          <w:divsChild>
            <w:div w:id="1463426744">
              <w:marLeft w:val="0"/>
              <w:marRight w:val="0"/>
              <w:marTop w:val="0"/>
              <w:marBottom w:val="0"/>
              <w:divBdr>
                <w:top w:val="none" w:sz="0" w:space="0" w:color="auto"/>
                <w:left w:val="none" w:sz="0" w:space="0" w:color="auto"/>
                <w:bottom w:val="none" w:sz="0" w:space="0" w:color="auto"/>
                <w:right w:val="none" w:sz="0" w:space="0" w:color="auto"/>
              </w:divBdr>
              <w:divsChild>
                <w:div w:id="216938395">
                  <w:marLeft w:val="0"/>
                  <w:marRight w:val="0"/>
                  <w:marTop w:val="0"/>
                  <w:marBottom w:val="0"/>
                  <w:divBdr>
                    <w:top w:val="none" w:sz="0" w:space="0" w:color="auto"/>
                    <w:left w:val="none" w:sz="0" w:space="0" w:color="auto"/>
                    <w:bottom w:val="none" w:sz="0" w:space="0" w:color="auto"/>
                    <w:right w:val="none" w:sz="0" w:space="0" w:color="auto"/>
                  </w:divBdr>
                </w:div>
              </w:divsChild>
            </w:div>
            <w:div w:id="492914472">
              <w:marLeft w:val="0"/>
              <w:marRight w:val="0"/>
              <w:marTop w:val="0"/>
              <w:marBottom w:val="0"/>
              <w:divBdr>
                <w:top w:val="none" w:sz="0" w:space="0" w:color="auto"/>
                <w:left w:val="none" w:sz="0" w:space="0" w:color="auto"/>
                <w:bottom w:val="none" w:sz="0" w:space="0" w:color="auto"/>
                <w:right w:val="none" w:sz="0" w:space="0" w:color="auto"/>
              </w:divBdr>
              <w:divsChild>
                <w:div w:id="2038239701">
                  <w:marLeft w:val="0"/>
                  <w:marRight w:val="0"/>
                  <w:marTop w:val="0"/>
                  <w:marBottom w:val="0"/>
                  <w:divBdr>
                    <w:top w:val="none" w:sz="0" w:space="0" w:color="auto"/>
                    <w:left w:val="none" w:sz="0" w:space="0" w:color="auto"/>
                    <w:bottom w:val="none" w:sz="0" w:space="0" w:color="auto"/>
                    <w:right w:val="none" w:sz="0" w:space="0" w:color="auto"/>
                  </w:divBdr>
                </w:div>
              </w:divsChild>
            </w:div>
            <w:div w:id="1489635204">
              <w:marLeft w:val="0"/>
              <w:marRight w:val="0"/>
              <w:marTop w:val="0"/>
              <w:marBottom w:val="0"/>
              <w:divBdr>
                <w:top w:val="none" w:sz="0" w:space="0" w:color="auto"/>
                <w:left w:val="none" w:sz="0" w:space="0" w:color="auto"/>
                <w:bottom w:val="single" w:sz="6" w:space="0" w:color="E1E1E1"/>
                <w:right w:val="none" w:sz="0" w:space="0" w:color="auto"/>
              </w:divBdr>
            </w:div>
          </w:divsChild>
        </w:div>
        <w:div w:id="1938320768">
          <w:marLeft w:val="0"/>
          <w:marRight w:val="0"/>
          <w:marTop w:val="0"/>
          <w:marBottom w:val="0"/>
          <w:divBdr>
            <w:top w:val="none" w:sz="0" w:space="0" w:color="auto"/>
            <w:left w:val="none" w:sz="0" w:space="0" w:color="auto"/>
            <w:bottom w:val="none" w:sz="0" w:space="0" w:color="auto"/>
            <w:right w:val="none" w:sz="0" w:space="0" w:color="auto"/>
          </w:divBdr>
          <w:divsChild>
            <w:div w:id="1149784606">
              <w:marLeft w:val="0"/>
              <w:marRight w:val="0"/>
              <w:marTop w:val="0"/>
              <w:marBottom w:val="0"/>
              <w:divBdr>
                <w:top w:val="none" w:sz="0" w:space="0" w:color="auto"/>
                <w:left w:val="none" w:sz="0" w:space="0" w:color="auto"/>
                <w:bottom w:val="none" w:sz="0" w:space="0" w:color="auto"/>
                <w:right w:val="none" w:sz="0" w:space="0" w:color="auto"/>
              </w:divBdr>
              <w:divsChild>
                <w:div w:id="229198665">
                  <w:marLeft w:val="0"/>
                  <w:marRight w:val="0"/>
                  <w:marTop w:val="0"/>
                  <w:marBottom w:val="0"/>
                  <w:divBdr>
                    <w:top w:val="none" w:sz="0" w:space="0" w:color="auto"/>
                    <w:left w:val="none" w:sz="0" w:space="0" w:color="auto"/>
                    <w:bottom w:val="none" w:sz="0" w:space="0" w:color="auto"/>
                    <w:right w:val="none" w:sz="0" w:space="0" w:color="auto"/>
                  </w:divBdr>
                  <w:divsChild>
                    <w:div w:id="943920326">
                      <w:marLeft w:val="0"/>
                      <w:marRight w:val="0"/>
                      <w:marTop w:val="0"/>
                      <w:marBottom w:val="0"/>
                      <w:divBdr>
                        <w:top w:val="none" w:sz="0" w:space="0" w:color="auto"/>
                        <w:left w:val="none" w:sz="0" w:space="0" w:color="auto"/>
                        <w:bottom w:val="none" w:sz="0" w:space="0" w:color="auto"/>
                        <w:right w:val="none" w:sz="0" w:space="0" w:color="auto"/>
                      </w:divBdr>
                      <w:divsChild>
                        <w:div w:id="764426479">
                          <w:marLeft w:val="0"/>
                          <w:marRight w:val="0"/>
                          <w:marTop w:val="0"/>
                          <w:marBottom w:val="0"/>
                          <w:divBdr>
                            <w:top w:val="none" w:sz="0" w:space="0" w:color="auto"/>
                            <w:left w:val="none" w:sz="0" w:space="0" w:color="auto"/>
                            <w:bottom w:val="none" w:sz="0" w:space="0" w:color="auto"/>
                            <w:right w:val="none" w:sz="0" w:space="0" w:color="auto"/>
                          </w:divBdr>
                          <w:divsChild>
                            <w:div w:id="1221013296">
                              <w:marLeft w:val="0"/>
                              <w:marRight w:val="0"/>
                              <w:marTop w:val="0"/>
                              <w:marBottom w:val="0"/>
                              <w:divBdr>
                                <w:top w:val="none" w:sz="0" w:space="0" w:color="auto"/>
                                <w:left w:val="none" w:sz="0" w:space="0" w:color="auto"/>
                                <w:bottom w:val="single" w:sz="6" w:space="0" w:color="E1E1E1"/>
                                <w:right w:val="none" w:sz="0" w:space="0" w:color="auto"/>
                              </w:divBdr>
                            </w:div>
                            <w:div w:id="1244534514">
                              <w:marLeft w:val="0"/>
                              <w:marRight w:val="0"/>
                              <w:marTop w:val="0"/>
                              <w:marBottom w:val="0"/>
                              <w:divBdr>
                                <w:top w:val="none" w:sz="0" w:space="0" w:color="auto"/>
                                <w:left w:val="none" w:sz="0" w:space="0" w:color="auto"/>
                                <w:bottom w:val="single" w:sz="6" w:space="0" w:color="E1E1E1"/>
                                <w:right w:val="none" w:sz="0" w:space="0" w:color="auto"/>
                              </w:divBdr>
                            </w:div>
                            <w:div w:id="1655841308">
                              <w:marLeft w:val="0"/>
                              <w:marRight w:val="0"/>
                              <w:marTop w:val="0"/>
                              <w:marBottom w:val="0"/>
                              <w:divBdr>
                                <w:top w:val="none" w:sz="0" w:space="0" w:color="auto"/>
                                <w:left w:val="none" w:sz="0" w:space="0" w:color="auto"/>
                                <w:bottom w:val="single" w:sz="6" w:space="0" w:color="E1E1E1"/>
                                <w:right w:val="none" w:sz="0" w:space="0" w:color="auto"/>
                              </w:divBdr>
                            </w:div>
                            <w:div w:id="957176099">
                              <w:marLeft w:val="0"/>
                              <w:marRight w:val="0"/>
                              <w:marTop w:val="0"/>
                              <w:marBottom w:val="0"/>
                              <w:divBdr>
                                <w:top w:val="none" w:sz="0" w:space="0" w:color="auto"/>
                                <w:left w:val="none" w:sz="0" w:space="0" w:color="auto"/>
                                <w:bottom w:val="single" w:sz="6" w:space="0" w:color="E1E1E1"/>
                                <w:right w:val="none" w:sz="0" w:space="0" w:color="auto"/>
                              </w:divBdr>
                            </w:div>
                            <w:div w:id="2140537102">
                              <w:marLeft w:val="0"/>
                              <w:marRight w:val="0"/>
                              <w:marTop w:val="0"/>
                              <w:marBottom w:val="0"/>
                              <w:divBdr>
                                <w:top w:val="none" w:sz="0" w:space="0" w:color="auto"/>
                                <w:left w:val="none" w:sz="0" w:space="0" w:color="auto"/>
                                <w:bottom w:val="single" w:sz="6" w:space="0" w:color="E1E1E1"/>
                                <w:right w:val="none" w:sz="0" w:space="0" w:color="auto"/>
                              </w:divBdr>
                            </w:div>
                            <w:div w:id="1439644458">
                              <w:marLeft w:val="0"/>
                              <w:marRight w:val="0"/>
                              <w:marTop w:val="0"/>
                              <w:marBottom w:val="0"/>
                              <w:divBdr>
                                <w:top w:val="none" w:sz="0" w:space="0" w:color="auto"/>
                                <w:left w:val="none" w:sz="0" w:space="0" w:color="auto"/>
                                <w:bottom w:val="single" w:sz="6" w:space="0" w:color="E1E1E1"/>
                                <w:right w:val="none" w:sz="0" w:space="0" w:color="auto"/>
                              </w:divBdr>
                            </w:div>
                            <w:div w:id="1255750910">
                              <w:marLeft w:val="0"/>
                              <w:marRight w:val="0"/>
                              <w:marTop w:val="0"/>
                              <w:marBottom w:val="0"/>
                              <w:divBdr>
                                <w:top w:val="none" w:sz="0" w:space="0" w:color="auto"/>
                                <w:left w:val="none" w:sz="0" w:space="0" w:color="auto"/>
                                <w:bottom w:val="single" w:sz="6" w:space="0" w:color="E1E1E1"/>
                                <w:right w:val="none" w:sz="0" w:space="0" w:color="auto"/>
                              </w:divBdr>
                            </w:div>
                            <w:div w:id="1936405383">
                              <w:marLeft w:val="0"/>
                              <w:marRight w:val="0"/>
                              <w:marTop w:val="0"/>
                              <w:marBottom w:val="0"/>
                              <w:divBdr>
                                <w:top w:val="none" w:sz="0" w:space="0" w:color="auto"/>
                                <w:left w:val="none" w:sz="0" w:space="0" w:color="auto"/>
                                <w:bottom w:val="single" w:sz="6" w:space="0" w:color="E1E1E1"/>
                                <w:right w:val="none" w:sz="0" w:space="0" w:color="auto"/>
                              </w:divBdr>
                            </w:div>
                            <w:div w:id="536353888">
                              <w:marLeft w:val="0"/>
                              <w:marRight w:val="0"/>
                              <w:marTop w:val="0"/>
                              <w:marBottom w:val="0"/>
                              <w:divBdr>
                                <w:top w:val="none" w:sz="0" w:space="0" w:color="auto"/>
                                <w:left w:val="none" w:sz="0" w:space="0" w:color="auto"/>
                                <w:bottom w:val="single" w:sz="6" w:space="0" w:color="E1E1E1"/>
                                <w:right w:val="none" w:sz="0" w:space="0" w:color="auto"/>
                              </w:divBdr>
                            </w:div>
                            <w:div w:id="805121920">
                              <w:marLeft w:val="0"/>
                              <w:marRight w:val="0"/>
                              <w:marTop w:val="0"/>
                              <w:marBottom w:val="0"/>
                              <w:divBdr>
                                <w:top w:val="none" w:sz="0" w:space="0" w:color="auto"/>
                                <w:left w:val="none" w:sz="0" w:space="0" w:color="auto"/>
                                <w:bottom w:val="single" w:sz="6" w:space="0" w:color="E1E1E1"/>
                                <w:right w:val="none" w:sz="0" w:space="0" w:color="auto"/>
                              </w:divBdr>
                            </w:div>
                            <w:div w:id="170802233">
                              <w:marLeft w:val="0"/>
                              <w:marRight w:val="0"/>
                              <w:marTop w:val="0"/>
                              <w:marBottom w:val="0"/>
                              <w:divBdr>
                                <w:top w:val="none" w:sz="0" w:space="0" w:color="auto"/>
                                <w:left w:val="none" w:sz="0" w:space="0" w:color="auto"/>
                                <w:bottom w:val="single" w:sz="6" w:space="0" w:color="E1E1E1"/>
                                <w:right w:val="none" w:sz="0" w:space="0" w:color="auto"/>
                              </w:divBdr>
                            </w:div>
                            <w:div w:id="45957171">
                              <w:marLeft w:val="0"/>
                              <w:marRight w:val="0"/>
                              <w:marTop w:val="0"/>
                              <w:marBottom w:val="0"/>
                              <w:divBdr>
                                <w:top w:val="none" w:sz="0" w:space="0" w:color="auto"/>
                                <w:left w:val="none" w:sz="0" w:space="0" w:color="auto"/>
                                <w:bottom w:val="single" w:sz="6" w:space="0" w:color="E1E1E1"/>
                                <w:right w:val="none" w:sz="0" w:space="0" w:color="auto"/>
                              </w:divBdr>
                            </w:div>
                            <w:div w:id="127169416">
                              <w:marLeft w:val="0"/>
                              <w:marRight w:val="0"/>
                              <w:marTop w:val="0"/>
                              <w:marBottom w:val="0"/>
                              <w:divBdr>
                                <w:top w:val="none" w:sz="0" w:space="0" w:color="auto"/>
                                <w:left w:val="none" w:sz="0" w:space="0" w:color="auto"/>
                                <w:bottom w:val="single" w:sz="6" w:space="0" w:color="E1E1E1"/>
                                <w:right w:val="none" w:sz="0" w:space="0" w:color="auto"/>
                              </w:divBdr>
                            </w:div>
                            <w:div w:id="1035427149">
                              <w:marLeft w:val="0"/>
                              <w:marRight w:val="0"/>
                              <w:marTop w:val="0"/>
                              <w:marBottom w:val="0"/>
                              <w:divBdr>
                                <w:top w:val="none" w:sz="0" w:space="0" w:color="auto"/>
                                <w:left w:val="none" w:sz="0" w:space="0" w:color="auto"/>
                                <w:bottom w:val="single" w:sz="6" w:space="0" w:color="E1E1E1"/>
                                <w:right w:val="none" w:sz="0" w:space="0" w:color="auto"/>
                              </w:divBdr>
                            </w:div>
                            <w:div w:id="1910922899">
                              <w:marLeft w:val="0"/>
                              <w:marRight w:val="0"/>
                              <w:marTop w:val="0"/>
                              <w:marBottom w:val="0"/>
                              <w:divBdr>
                                <w:top w:val="none" w:sz="0" w:space="0" w:color="auto"/>
                                <w:left w:val="none" w:sz="0" w:space="0" w:color="auto"/>
                                <w:bottom w:val="single" w:sz="6" w:space="0" w:color="E1E1E1"/>
                                <w:right w:val="none" w:sz="0" w:space="0" w:color="auto"/>
                              </w:divBdr>
                            </w:div>
                            <w:div w:id="594359497">
                              <w:marLeft w:val="0"/>
                              <w:marRight w:val="0"/>
                              <w:marTop w:val="0"/>
                              <w:marBottom w:val="0"/>
                              <w:divBdr>
                                <w:top w:val="none" w:sz="0" w:space="0" w:color="auto"/>
                                <w:left w:val="none" w:sz="0" w:space="0" w:color="auto"/>
                                <w:bottom w:val="single" w:sz="6" w:space="0" w:color="E1E1E1"/>
                                <w:right w:val="none" w:sz="0" w:space="0" w:color="auto"/>
                              </w:divBdr>
                            </w:div>
                            <w:div w:id="1893078786">
                              <w:marLeft w:val="0"/>
                              <w:marRight w:val="0"/>
                              <w:marTop w:val="0"/>
                              <w:marBottom w:val="0"/>
                              <w:divBdr>
                                <w:top w:val="none" w:sz="0" w:space="0" w:color="auto"/>
                                <w:left w:val="none" w:sz="0" w:space="0" w:color="auto"/>
                                <w:bottom w:val="single" w:sz="6" w:space="0" w:color="E1E1E1"/>
                                <w:right w:val="none" w:sz="0" w:space="0" w:color="auto"/>
                              </w:divBdr>
                            </w:div>
                            <w:div w:id="2104262411">
                              <w:marLeft w:val="0"/>
                              <w:marRight w:val="0"/>
                              <w:marTop w:val="0"/>
                              <w:marBottom w:val="0"/>
                              <w:divBdr>
                                <w:top w:val="none" w:sz="0" w:space="0" w:color="auto"/>
                                <w:left w:val="none" w:sz="0" w:space="0" w:color="auto"/>
                                <w:bottom w:val="single" w:sz="6" w:space="0" w:color="E1E1E1"/>
                                <w:right w:val="none" w:sz="0" w:space="0" w:color="auto"/>
                              </w:divBdr>
                            </w:div>
                            <w:div w:id="1042436464">
                              <w:marLeft w:val="0"/>
                              <w:marRight w:val="0"/>
                              <w:marTop w:val="0"/>
                              <w:marBottom w:val="0"/>
                              <w:divBdr>
                                <w:top w:val="none" w:sz="0" w:space="0" w:color="auto"/>
                                <w:left w:val="none" w:sz="0" w:space="0" w:color="auto"/>
                                <w:bottom w:val="single" w:sz="6" w:space="0" w:color="E1E1E1"/>
                                <w:right w:val="none" w:sz="0" w:space="0" w:color="auto"/>
                              </w:divBdr>
                            </w:div>
                            <w:div w:id="229997882">
                              <w:marLeft w:val="0"/>
                              <w:marRight w:val="0"/>
                              <w:marTop w:val="0"/>
                              <w:marBottom w:val="0"/>
                              <w:divBdr>
                                <w:top w:val="none" w:sz="0" w:space="0" w:color="auto"/>
                                <w:left w:val="none" w:sz="0" w:space="0" w:color="auto"/>
                                <w:bottom w:val="single" w:sz="6" w:space="0" w:color="E1E1E1"/>
                                <w:right w:val="none" w:sz="0" w:space="0" w:color="auto"/>
                              </w:divBdr>
                            </w:div>
                            <w:div w:id="1796370854">
                              <w:marLeft w:val="0"/>
                              <w:marRight w:val="0"/>
                              <w:marTop w:val="0"/>
                              <w:marBottom w:val="0"/>
                              <w:divBdr>
                                <w:top w:val="none" w:sz="0" w:space="0" w:color="auto"/>
                                <w:left w:val="none" w:sz="0" w:space="0" w:color="auto"/>
                                <w:bottom w:val="single" w:sz="6" w:space="0" w:color="E1E1E1"/>
                                <w:right w:val="none" w:sz="0" w:space="0" w:color="auto"/>
                              </w:divBdr>
                            </w:div>
                            <w:div w:id="1727416328">
                              <w:marLeft w:val="0"/>
                              <w:marRight w:val="0"/>
                              <w:marTop w:val="0"/>
                              <w:marBottom w:val="0"/>
                              <w:divBdr>
                                <w:top w:val="none" w:sz="0" w:space="0" w:color="auto"/>
                                <w:left w:val="none" w:sz="0" w:space="0" w:color="auto"/>
                                <w:bottom w:val="single" w:sz="6" w:space="0" w:color="E1E1E1"/>
                                <w:right w:val="none" w:sz="0" w:space="0" w:color="auto"/>
                              </w:divBdr>
                            </w:div>
                            <w:div w:id="1294093713">
                              <w:marLeft w:val="0"/>
                              <w:marRight w:val="0"/>
                              <w:marTop w:val="0"/>
                              <w:marBottom w:val="0"/>
                              <w:divBdr>
                                <w:top w:val="none" w:sz="0" w:space="0" w:color="auto"/>
                                <w:left w:val="none" w:sz="0" w:space="0" w:color="auto"/>
                                <w:bottom w:val="single" w:sz="6" w:space="0" w:color="E1E1E1"/>
                                <w:right w:val="none" w:sz="0" w:space="0" w:color="auto"/>
                              </w:divBdr>
                            </w:div>
                            <w:div w:id="1168515713">
                              <w:marLeft w:val="0"/>
                              <w:marRight w:val="0"/>
                              <w:marTop w:val="0"/>
                              <w:marBottom w:val="0"/>
                              <w:divBdr>
                                <w:top w:val="none" w:sz="0" w:space="0" w:color="auto"/>
                                <w:left w:val="none" w:sz="0" w:space="0" w:color="auto"/>
                                <w:bottom w:val="single" w:sz="6" w:space="0" w:color="E1E1E1"/>
                                <w:right w:val="none" w:sz="0" w:space="0" w:color="auto"/>
                              </w:divBdr>
                            </w:div>
                            <w:div w:id="1572039659">
                              <w:marLeft w:val="0"/>
                              <w:marRight w:val="0"/>
                              <w:marTop w:val="0"/>
                              <w:marBottom w:val="0"/>
                              <w:divBdr>
                                <w:top w:val="none" w:sz="0" w:space="0" w:color="auto"/>
                                <w:left w:val="none" w:sz="0" w:space="0" w:color="auto"/>
                                <w:bottom w:val="single" w:sz="6" w:space="0" w:color="E1E1E1"/>
                                <w:right w:val="none" w:sz="0" w:space="0" w:color="auto"/>
                              </w:divBdr>
                            </w:div>
                            <w:div w:id="1769233712">
                              <w:marLeft w:val="0"/>
                              <w:marRight w:val="0"/>
                              <w:marTop w:val="0"/>
                              <w:marBottom w:val="0"/>
                              <w:divBdr>
                                <w:top w:val="none" w:sz="0" w:space="0" w:color="auto"/>
                                <w:left w:val="none" w:sz="0" w:space="0" w:color="auto"/>
                                <w:bottom w:val="single" w:sz="6" w:space="0" w:color="E1E1E1"/>
                                <w:right w:val="none" w:sz="0" w:space="0" w:color="auto"/>
                              </w:divBdr>
                            </w:div>
                            <w:div w:id="133352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03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830606">
      <w:bodyDiv w:val="1"/>
      <w:marLeft w:val="0"/>
      <w:marRight w:val="0"/>
      <w:marTop w:val="0"/>
      <w:marBottom w:val="0"/>
      <w:divBdr>
        <w:top w:val="none" w:sz="0" w:space="0" w:color="auto"/>
        <w:left w:val="none" w:sz="0" w:space="0" w:color="auto"/>
        <w:bottom w:val="none" w:sz="0" w:space="0" w:color="auto"/>
        <w:right w:val="none" w:sz="0" w:space="0" w:color="auto"/>
      </w:divBdr>
      <w:divsChild>
        <w:div w:id="1495028846">
          <w:marLeft w:val="0"/>
          <w:marRight w:val="0"/>
          <w:marTop w:val="60"/>
          <w:marBottom w:val="60"/>
          <w:divBdr>
            <w:top w:val="none" w:sz="0" w:space="0" w:color="auto"/>
            <w:left w:val="none" w:sz="0" w:space="0" w:color="auto"/>
            <w:bottom w:val="single" w:sz="6" w:space="2" w:color="A2A9B1"/>
            <w:right w:val="none" w:sz="0" w:space="0" w:color="auto"/>
          </w:divBdr>
        </w:div>
        <w:div w:id="750663007">
          <w:marLeft w:val="0"/>
          <w:marRight w:val="0"/>
          <w:marTop w:val="60"/>
          <w:marBottom w:val="60"/>
          <w:divBdr>
            <w:top w:val="none" w:sz="0" w:space="0" w:color="auto"/>
            <w:left w:val="none" w:sz="0" w:space="0" w:color="auto"/>
            <w:bottom w:val="single" w:sz="6" w:space="2" w:color="A2A9B1"/>
            <w:right w:val="none" w:sz="0" w:space="0" w:color="auto"/>
          </w:divBdr>
        </w:div>
        <w:div w:id="503516822">
          <w:marLeft w:val="0"/>
          <w:marRight w:val="0"/>
          <w:marTop w:val="60"/>
          <w:marBottom w:val="60"/>
          <w:divBdr>
            <w:top w:val="none" w:sz="0" w:space="0" w:color="auto"/>
            <w:left w:val="none" w:sz="0" w:space="0" w:color="auto"/>
            <w:bottom w:val="none" w:sz="0" w:space="0" w:color="auto"/>
            <w:right w:val="none" w:sz="0" w:space="0" w:color="auto"/>
          </w:divBdr>
        </w:div>
        <w:div w:id="672339227">
          <w:marLeft w:val="0"/>
          <w:marRight w:val="0"/>
          <w:marTop w:val="60"/>
          <w:marBottom w:val="60"/>
          <w:divBdr>
            <w:top w:val="none" w:sz="0" w:space="0" w:color="auto"/>
            <w:left w:val="none" w:sz="0" w:space="0" w:color="auto"/>
            <w:bottom w:val="none" w:sz="0" w:space="0" w:color="auto"/>
            <w:right w:val="none" w:sz="0" w:space="0" w:color="auto"/>
          </w:divBdr>
        </w:div>
        <w:div w:id="668293016">
          <w:marLeft w:val="0"/>
          <w:marRight w:val="0"/>
          <w:marTop w:val="60"/>
          <w:marBottom w:val="60"/>
          <w:divBdr>
            <w:top w:val="none" w:sz="0" w:space="0" w:color="auto"/>
            <w:left w:val="none" w:sz="0" w:space="0" w:color="auto"/>
            <w:bottom w:val="none" w:sz="0" w:space="0" w:color="auto"/>
            <w:right w:val="none" w:sz="0" w:space="0" w:color="auto"/>
          </w:divBdr>
        </w:div>
        <w:div w:id="6568160">
          <w:marLeft w:val="0"/>
          <w:marRight w:val="0"/>
          <w:marTop w:val="60"/>
          <w:marBottom w:val="60"/>
          <w:divBdr>
            <w:top w:val="none" w:sz="0" w:space="0" w:color="auto"/>
            <w:left w:val="none" w:sz="0" w:space="0" w:color="auto"/>
            <w:bottom w:val="none" w:sz="0" w:space="0" w:color="auto"/>
            <w:right w:val="none" w:sz="0" w:space="0" w:color="auto"/>
          </w:divBdr>
        </w:div>
      </w:divsChild>
    </w:div>
    <w:div w:id="1969358699">
      <w:bodyDiv w:val="1"/>
      <w:marLeft w:val="0"/>
      <w:marRight w:val="0"/>
      <w:marTop w:val="0"/>
      <w:marBottom w:val="0"/>
      <w:divBdr>
        <w:top w:val="none" w:sz="0" w:space="0" w:color="auto"/>
        <w:left w:val="none" w:sz="0" w:space="0" w:color="auto"/>
        <w:bottom w:val="none" w:sz="0" w:space="0" w:color="auto"/>
        <w:right w:val="none" w:sz="0" w:space="0" w:color="auto"/>
      </w:divBdr>
      <w:divsChild>
        <w:div w:id="2110660905">
          <w:marLeft w:val="0"/>
          <w:marRight w:val="0"/>
          <w:marTop w:val="0"/>
          <w:marBottom w:val="0"/>
          <w:divBdr>
            <w:top w:val="none" w:sz="0" w:space="0" w:color="auto"/>
            <w:left w:val="none" w:sz="0" w:space="0" w:color="auto"/>
            <w:bottom w:val="none" w:sz="0" w:space="0" w:color="auto"/>
            <w:right w:val="none" w:sz="0" w:space="0" w:color="auto"/>
          </w:divBdr>
          <w:divsChild>
            <w:div w:id="37432707">
              <w:marLeft w:val="0"/>
              <w:marRight w:val="0"/>
              <w:marTop w:val="0"/>
              <w:marBottom w:val="0"/>
              <w:divBdr>
                <w:top w:val="none" w:sz="0" w:space="0" w:color="auto"/>
                <w:left w:val="none" w:sz="0" w:space="0" w:color="auto"/>
                <w:bottom w:val="none" w:sz="0" w:space="0" w:color="auto"/>
                <w:right w:val="none" w:sz="0" w:space="0" w:color="auto"/>
              </w:divBdr>
              <w:divsChild>
                <w:div w:id="210653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449524">
          <w:marLeft w:val="0"/>
          <w:marRight w:val="0"/>
          <w:marTop w:val="0"/>
          <w:marBottom w:val="0"/>
          <w:divBdr>
            <w:top w:val="none" w:sz="0" w:space="0" w:color="auto"/>
            <w:left w:val="none" w:sz="0" w:space="0" w:color="auto"/>
            <w:bottom w:val="none" w:sz="0" w:space="0" w:color="auto"/>
            <w:right w:val="none" w:sz="0" w:space="0" w:color="auto"/>
          </w:divBdr>
          <w:divsChild>
            <w:div w:id="1618950806">
              <w:marLeft w:val="0"/>
              <w:marRight w:val="0"/>
              <w:marTop w:val="0"/>
              <w:marBottom w:val="0"/>
              <w:divBdr>
                <w:top w:val="none" w:sz="0" w:space="0" w:color="auto"/>
                <w:left w:val="none" w:sz="0" w:space="0" w:color="auto"/>
                <w:bottom w:val="none" w:sz="0" w:space="0" w:color="auto"/>
                <w:right w:val="none" w:sz="0" w:space="0" w:color="auto"/>
              </w:divBdr>
              <w:divsChild>
                <w:div w:id="1676419744">
                  <w:marLeft w:val="0"/>
                  <w:marRight w:val="0"/>
                  <w:marTop w:val="0"/>
                  <w:marBottom w:val="0"/>
                  <w:divBdr>
                    <w:top w:val="none" w:sz="0" w:space="0" w:color="auto"/>
                    <w:left w:val="none" w:sz="0" w:space="0" w:color="auto"/>
                    <w:bottom w:val="none" w:sz="0" w:space="0" w:color="auto"/>
                    <w:right w:val="none" w:sz="0" w:space="0" w:color="auto"/>
                  </w:divBdr>
                  <w:divsChild>
                    <w:div w:id="699940324">
                      <w:marLeft w:val="0"/>
                      <w:marRight w:val="0"/>
                      <w:marTop w:val="0"/>
                      <w:marBottom w:val="0"/>
                      <w:divBdr>
                        <w:top w:val="none" w:sz="0" w:space="0" w:color="auto"/>
                        <w:left w:val="none" w:sz="0" w:space="0" w:color="auto"/>
                        <w:bottom w:val="none" w:sz="0" w:space="0" w:color="auto"/>
                        <w:right w:val="none" w:sz="0" w:space="0" w:color="auto"/>
                      </w:divBdr>
                      <w:divsChild>
                        <w:div w:id="844244609">
                          <w:marLeft w:val="300"/>
                          <w:marRight w:val="0"/>
                          <w:marTop w:val="0"/>
                          <w:marBottom w:val="225"/>
                          <w:divBdr>
                            <w:top w:val="single" w:sz="6" w:space="4" w:color="D9D9D9"/>
                            <w:left w:val="single" w:sz="6" w:space="4" w:color="D9D9D9"/>
                            <w:bottom w:val="single" w:sz="6" w:space="4" w:color="D9D9D9"/>
                            <w:right w:val="single" w:sz="6" w:space="4" w:color="D9D9D9"/>
                          </w:divBdr>
                        </w:div>
                        <w:div w:id="1854876641">
                          <w:marLeft w:val="150"/>
                          <w:marRight w:val="0"/>
                          <w:marTop w:val="0"/>
                          <w:marBottom w:val="75"/>
                          <w:divBdr>
                            <w:top w:val="none" w:sz="0" w:space="0" w:color="auto"/>
                            <w:left w:val="none" w:sz="0" w:space="0" w:color="auto"/>
                            <w:bottom w:val="none" w:sz="0" w:space="0" w:color="auto"/>
                            <w:right w:val="none" w:sz="0" w:space="0" w:color="auto"/>
                          </w:divBdr>
                          <w:divsChild>
                            <w:div w:id="1146237088">
                              <w:marLeft w:val="0"/>
                              <w:marRight w:val="0"/>
                              <w:marTop w:val="0"/>
                              <w:marBottom w:val="0"/>
                              <w:divBdr>
                                <w:top w:val="single" w:sz="6" w:space="4" w:color="CEC9BC"/>
                                <w:left w:val="single" w:sz="6" w:space="4" w:color="CEC9BC"/>
                                <w:bottom w:val="single" w:sz="6" w:space="4" w:color="CEC9BC"/>
                                <w:right w:val="single" w:sz="6" w:space="4" w:color="CEC9BC"/>
                              </w:divBdr>
                            </w:div>
                          </w:divsChild>
                        </w:div>
                        <w:div w:id="1730495058">
                          <w:marLeft w:val="150"/>
                          <w:marRight w:val="0"/>
                          <w:marTop w:val="0"/>
                          <w:marBottom w:val="75"/>
                          <w:divBdr>
                            <w:top w:val="none" w:sz="0" w:space="0" w:color="auto"/>
                            <w:left w:val="none" w:sz="0" w:space="0" w:color="auto"/>
                            <w:bottom w:val="none" w:sz="0" w:space="0" w:color="auto"/>
                            <w:right w:val="none" w:sz="0" w:space="0" w:color="auto"/>
                          </w:divBdr>
                          <w:divsChild>
                            <w:div w:id="1494956722">
                              <w:marLeft w:val="0"/>
                              <w:marRight w:val="0"/>
                              <w:marTop w:val="0"/>
                              <w:marBottom w:val="0"/>
                              <w:divBdr>
                                <w:top w:val="single" w:sz="6" w:space="4" w:color="CEC9BC"/>
                                <w:left w:val="single" w:sz="6" w:space="4" w:color="CEC9BC"/>
                                <w:bottom w:val="single" w:sz="6" w:space="4" w:color="CEC9BC"/>
                                <w:right w:val="single" w:sz="6" w:space="4" w:color="CEC9BC"/>
                              </w:divBdr>
                            </w:div>
                          </w:divsChild>
                        </w:div>
                        <w:div w:id="2084795000">
                          <w:marLeft w:val="150"/>
                          <w:marRight w:val="0"/>
                          <w:marTop w:val="0"/>
                          <w:marBottom w:val="75"/>
                          <w:divBdr>
                            <w:top w:val="none" w:sz="0" w:space="0" w:color="auto"/>
                            <w:left w:val="none" w:sz="0" w:space="0" w:color="auto"/>
                            <w:bottom w:val="none" w:sz="0" w:space="0" w:color="auto"/>
                            <w:right w:val="none" w:sz="0" w:space="0" w:color="auto"/>
                          </w:divBdr>
                          <w:divsChild>
                            <w:div w:id="1716008156">
                              <w:marLeft w:val="0"/>
                              <w:marRight w:val="0"/>
                              <w:marTop w:val="0"/>
                              <w:marBottom w:val="0"/>
                              <w:divBdr>
                                <w:top w:val="single" w:sz="6" w:space="4" w:color="CEC9BC"/>
                                <w:left w:val="single" w:sz="6" w:space="4" w:color="CEC9BC"/>
                                <w:bottom w:val="single" w:sz="6" w:space="4" w:color="CEC9BC"/>
                                <w:right w:val="single" w:sz="6" w:space="4" w:color="CEC9BC"/>
                              </w:divBdr>
                            </w:div>
                          </w:divsChild>
                        </w:div>
                      </w:divsChild>
                    </w:div>
                  </w:divsChild>
                </w:div>
              </w:divsChild>
            </w:div>
          </w:divsChild>
        </w:div>
      </w:divsChild>
    </w:div>
    <w:div w:id="2020623747">
      <w:bodyDiv w:val="1"/>
      <w:marLeft w:val="0"/>
      <w:marRight w:val="0"/>
      <w:marTop w:val="0"/>
      <w:marBottom w:val="0"/>
      <w:divBdr>
        <w:top w:val="none" w:sz="0" w:space="0" w:color="auto"/>
        <w:left w:val="none" w:sz="0" w:space="0" w:color="auto"/>
        <w:bottom w:val="none" w:sz="0" w:space="0" w:color="auto"/>
        <w:right w:val="none" w:sz="0" w:space="0" w:color="auto"/>
      </w:divBdr>
      <w:divsChild>
        <w:div w:id="265038400">
          <w:marLeft w:val="0"/>
          <w:marRight w:val="600"/>
          <w:marTop w:val="0"/>
          <w:marBottom w:val="0"/>
          <w:divBdr>
            <w:top w:val="none" w:sz="0" w:space="0" w:color="auto"/>
            <w:left w:val="none" w:sz="0" w:space="0" w:color="auto"/>
            <w:bottom w:val="none" w:sz="0" w:space="0" w:color="auto"/>
            <w:right w:val="none" w:sz="0" w:space="0" w:color="auto"/>
          </w:divBdr>
          <w:divsChild>
            <w:div w:id="1899785121">
              <w:marLeft w:val="0"/>
              <w:marRight w:val="0"/>
              <w:marTop w:val="0"/>
              <w:marBottom w:val="405"/>
              <w:divBdr>
                <w:top w:val="none" w:sz="0" w:space="0" w:color="auto"/>
                <w:left w:val="none" w:sz="0" w:space="0" w:color="auto"/>
                <w:bottom w:val="none" w:sz="0" w:space="0" w:color="auto"/>
                <w:right w:val="none" w:sz="0" w:space="0" w:color="auto"/>
              </w:divBdr>
            </w:div>
            <w:div w:id="400056367">
              <w:marLeft w:val="0"/>
              <w:marRight w:val="0"/>
              <w:marTop w:val="0"/>
              <w:marBottom w:val="405"/>
              <w:divBdr>
                <w:top w:val="none" w:sz="0" w:space="0" w:color="auto"/>
                <w:left w:val="none" w:sz="0" w:space="0" w:color="auto"/>
                <w:bottom w:val="none" w:sz="0" w:space="0" w:color="auto"/>
                <w:right w:val="none" w:sz="0" w:space="0" w:color="auto"/>
              </w:divBdr>
            </w:div>
            <w:div w:id="279773388">
              <w:marLeft w:val="0"/>
              <w:marRight w:val="0"/>
              <w:marTop w:val="0"/>
              <w:marBottom w:val="405"/>
              <w:divBdr>
                <w:top w:val="none" w:sz="0" w:space="0" w:color="auto"/>
                <w:left w:val="none" w:sz="0" w:space="0" w:color="auto"/>
                <w:bottom w:val="none" w:sz="0" w:space="0" w:color="auto"/>
                <w:right w:val="none" w:sz="0" w:space="0" w:color="auto"/>
              </w:divBdr>
            </w:div>
          </w:divsChild>
        </w:div>
        <w:div w:id="1687752991">
          <w:marLeft w:val="0"/>
          <w:marRight w:val="0"/>
          <w:marTop w:val="0"/>
          <w:marBottom w:val="225"/>
          <w:divBdr>
            <w:top w:val="none" w:sz="0" w:space="0" w:color="auto"/>
            <w:left w:val="none" w:sz="0" w:space="0" w:color="auto"/>
            <w:bottom w:val="none" w:sz="0" w:space="0" w:color="auto"/>
            <w:right w:val="none" w:sz="0" w:space="0" w:color="auto"/>
          </w:divBdr>
        </w:div>
        <w:div w:id="1097364588">
          <w:marLeft w:val="0"/>
          <w:marRight w:val="0"/>
          <w:marTop w:val="0"/>
          <w:marBottom w:val="225"/>
          <w:divBdr>
            <w:top w:val="none" w:sz="0" w:space="0" w:color="auto"/>
            <w:left w:val="none" w:sz="0" w:space="0" w:color="auto"/>
            <w:bottom w:val="none" w:sz="0" w:space="0" w:color="auto"/>
            <w:right w:val="none" w:sz="0" w:space="0" w:color="auto"/>
          </w:divBdr>
          <w:divsChild>
            <w:div w:id="197670207">
              <w:marLeft w:val="0"/>
              <w:marRight w:val="0"/>
              <w:marTop w:val="0"/>
              <w:marBottom w:val="0"/>
              <w:divBdr>
                <w:top w:val="none" w:sz="0" w:space="0" w:color="auto"/>
                <w:left w:val="none" w:sz="0" w:space="0" w:color="auto"/>
                <w:bottom w:val="none" w:sz="0" w:space="0" w:color="auto"/>
                <w:right w:val="none" w:sz="0" w:space="0" w:color="auto"/>
              </w:divBdr>
              <w:divsChild>
                <w:div w:id="179529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003537">
      <w:bodyDiv w:val="1"/>
      <w:marLeft w:val="0"/>
      <w:marRight w:val="0"/>
      <w:marTop w:val="0"/>
      <w:marBottom w:val="0"/>
      <w:divBdr>
        <w:top w:val="none" w:sz="0" w:space="0" w:color="auto"/>
        <w:left w:val="none" w:sz="0" w:space="0" w:color="auto"/>
        <w:bottom w:val="none" w:sz="0" w:space="0" w:color="auto"/>
        <w:right w:val="none" w:sz="0" w:space="0" w:color="auto"/>
      </w:divBdr>
      <w:divsChild>
        <w:div w:id="955256354">
          <w:marLeft w:val="0"/>
          <w:marRight w:val="0"/>
          <w:marTop w:val="0"/>
          <w:marBottom w:val="0"/>
          <w:divBdr>
            <w:top w:val="none" w:sz="0" w:space="0" w:color="auto"/>
            <w:left w:val="none" w:sz="0" w:space="0" w:color="auto"/>
            <w:bottom w:val="none" w:sz="0" w:space="0" w:color="auto"/>
            <w:right w:val="none" w:sz="0" w:space="0" w:color="auto"/>
          </w:divBdr>
        </w:div>
        <w:div w:id="668755775">
          <w:marLeft w:val="0"/>
          <w:marRight w:val="0"/>
          <w:marTop w:val="0"/>
          <w:marBottom w:val="0"/>
          <w:divBdr>
            <w:top w:val="none" w:sz="0" w:space="0" w:color="auto"/>
            <w:left w:val="none" w:sz="0" w:space="0" w:color="auto"/>
            <w:bottom w:val="none" w:sz="0" w:space="0" w:color="auto"/>
            <w:right w:val="none" w:sz="0" w:space="0" w:color="auto"/>
          </w:divBdr>
        </w:div>
      </w:divsChild>
    </w:div>
    <w:div w:id="2094012040">
      <w:bodyDiv w:val="1"/>
      <w:marLeft w:val="0"/>
      <w:marRight w:val="0"/>
      <w:marTop w:val="0"/>
      <w:marBottom w:val="0"/>
      <w:divBdr>
        <w:top w:val="none" w:sz="0" w:space="0" w:color="auto"/>
        <w:left w:val="none" w:sz="0" w:space="0" w:color="auto"/>
        <w:bottom w:val="none" w:sz="0" w:space="0" w:color="auto"/>
        <w:right w:val="none" w:sz="0" w:space="0" w:color="auto"/>
      </w:divBdr>
    </w:div>
    <w:div w:id="2139255104">
      <w:bodyDiv w:val="1"/>
      <w:marLeft w:val="0"/>
      <w:marRight w:val="0"/>
      <w:marTop w:val="0"/>
      <w:marBottom w:val="0"/>
      <w:divBdr>
        <w:top w:val="none" w:sz="0" w:space="0" w:color="auto"/>
        <w:left w:val="none" w:sz="0" w:space="0" w:color="auto"/>
        <w:bottom w:val="none" w:sz="0" w:space="0" w:color="auto"/>
        <w:right w:val="none" w:sz="0" w:space="0" w:color="auto"/>
      </w:divBdr>
      <w:divsChild>
        <w:div w:id="39206242">
          <w:marLeft w:val="0"/>
          <w:marRight w:val="0"/>
          <w:marTop w:val="0"/>
          <w:marBottom w:val="0"/>
          <w:divBdr>
            <w:top w:val="none" w:sz="0" w:space="0" w:color="auto"/>
            <w:left w:val="none" w:sz="0" w:space="0" w:color="auto"/>
            <w:bottom w:val="none" w:sz="0" w:space="0" w:color="auto"/>
            <w:right w:val="none" w:sz="0" w:space="0" w:color="auto"/>
          </w:divBdr>
        </w:div>
        <w:div w:id="1841458708">
          <w:marLeft w:val="0"/>
          <w:marRight w:val="0"/>
          <w:marTop w:val="0"/>
          <w:marBottom w:val="360"/>
          <w:divBdr>
            <w:top w:val="none" w:sz="0" w:space="0" w:color="auto"/>
            <w:left w:val="none" w:sz="0" w:space="0" w:color="auto"/>
            <w:bottom w:val="none" w:sz="0" w:space="0" w:color="auto"/>
            <w:right w:val="none" w:sz="0" w:space="0" w:color="auto"/>
          </w:divBdr>
        </w:div>
        <w:div w:id="724303912">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ampertal@gmx.de" TargetMode="External"/><Relationship Id="rId1" Type="http://schemas.openxmlformats.org/officeDocument/2006/relationships/image" Target="media/image1.jpeg"/><Relationship Id="rId5" Type="http://schemas.openxmlformats.org/officeDocument/2006/relationships/hyperlink" Target="mailto:ampertal@gmx.de" TargetMode="External"/><Relationship Id="rId4"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95818-6F48-42A0-A606-220B562B4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2237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RUBRIK / THEMA, OD EATUR MO MOS DOLORIA INT QUIBUSAM IUMENIMOD QUAM, OCCABORI</vt:lpstr>
    </vt:vector>
  </TitlesOfParts>
  <Company>Privat</Company>
  <LinksUpToDate>false</LinksUpToDate>
  <CharactersWithSpaces>2587</CharactersWithSpaces>
  <SharedDoc>false</SharedDoc>
  <HLinks>
    <vt:vector size="6" baseType="variant">
      <vt:variant>
        <vt:i4>393249</vt:i4>
      </vt:variant>
      <vt:variant>
        <vt:i4>0</vt:i4>
      </vt:variant>
      <vt:variant>
        <vt:i4>0</vt:i4>
      </vt:variant>
      <vt:variant>
        <vt:i4>5</vt:i4>
      </vt:variant>
      <vt:variant>
        <vt:lpwstr>mailto:ampertal@gmx.de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RUBRIK / THEMA, OD EATUR MO MOS DOLORIA INT QUIBUSAM IUMENIMOD QUAM, OCCABORI</dc:title>
  <dc:creator>GB Ampertal</dc:creator>
  <cp:lastModifiedBy>GB_Ampertal</cp:lastModifiedBy>
  <cp:revision>9</cp:revision>
  <cp:lastPrinted>2022-05-11T07:59:00Z</cp:lastPrinted>
  <dcterms:created xsi:type="dcterms:W3CDTF">2026-07-23T06:14:00Z</dcterms:created>
  <dcterms:modified xsi:type="dcterms:W3CDTF">2026-09-15T09:50:00Z</dcterms:modified>
</cp:coreProperties>
</file>